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72" w:rsidRDefault="00BF3072" w:rsidP="00BF3072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color w:val="1F4E79"/>
          <w:sz w:val="32"/>
          <w:szCs w:val="32"/>
        </w:rPr>
      </w:pPr>
      <w:r>
        <w:rPr>
          <w:rFonts w:ascii="Times New Roman" w:hAnsi="Times New Roman"/>
          <w:b/>
          <w:noProof/>
          <w:color w:val="1F4E79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-179705</wp:posOffset>
            </wp:positionV>
            <wp:extent cx="1200150" cy="1196975"/>
            <wp:effectExtent l="0" t="0" r="0" b="0"/>
            <wp:wrapSquare wrapText="bothSides"/>
            <wp:docPr id="1" name="Рисунок 1" descr="C:\Documents and Settings\Администратор\Local Settings\Temporary Internet Files\Content.Word\6062517194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тор\Local Settings\Temporary Internet Files\Content.Word\606251719407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1C12">
        <w:rPr>
          <w:rFonts w:ascii="Times New Roman" w:hAnsi="Times New Roman"/>
          <w:b/>
          <w:color w:val="1F4E79"/>
          <w:sz w:val="32"/>
          <w:szCs w:val="32"/>
        </w:rPr>
        <w:t>Муниципальное автономное дошкол</w:t>
      </w:r>
      <w:r>
        <w:rPr>
          <w:rFonts w:ascii="Times New Roman" w:hAnsi="Times New Roman"/>
          <w:b/>
          <w:color w:val="1F4E79"/>
          <w:sz w:val="32"/>
          <w:szCs w:val="32"/>
        </w:rPr>
        <w:t>ьное</w:t>
      </w:r>
    </w:p>
    <w:p w:rsidR="00BF3072" w:rsidRPr="00042DCD" w:rsidRDefault="00BF3072" w:rsidP="00BF3072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1F4E79"/>
          <w:sz w:val="32"/>
          <w:szCs w:val="32"/>
        </w:rPr>
        <w:t xml:space="preserve"> образовательное учреждение</w:t>
      </w:r>
    </w:p>
    <w:p w:rsidR="00BF3072" w:rsidRPr="009F7EB7" w:rsidRDefault="00BF3072" w:rsidP="00BF3072">
      <w:pPr>
        <w:spacing w:after="0" w:line="360" w:lineRule="auto"/>
        <w:jc w:val="center"/>
        <w:rPr>
          <w:rFonts w:ascii="Times New Roman" w:hAnsi="Times New Roman"/>
          <w:b/>
          <w:color w:val="1F4E79"/>
          <w:sz w:val="32"/>
          <w:szCs w:val="32"/>
        </w:rPr>
      </w:pPr>
      <w:r w:rsidRPr="00FF1C12">
        <w:rPr>
          <w:rFonts w:ascii="Times New Roman" w:hAnsi="Times New Roman"/>
          <w:b/>
          <w:color w:val="1F4E79"/>
          <w:sz w:val="32"/>
          <w:szCs w:val="32"/>
        </w:rPr>
        <w:t>«Центр развития ребенка</w:t>
      </w:r>
      <w:r>
        <w:rPr>
          <w:rFonts w:ascii="Times New Roman" w:hAnsi="Times New Roman"/>
          <w:b/>
          <w:color w:val="1F4E79"/>
          <w:sz w:val="32"/>
          <w:szCs w:val="32"/>
        </w:rPr>
        <w:t xml:space="preserve"> </w:t>
      </w:r>
      <w:r w:rsidRPr="00FF1C12">
        <w:rPr>
          <w:rFonts w:ascii="Times New Roman" w:hAnsi="Times New Roman"/>
          <w:b/>
          <w:color w:val="1F4E79"/>
          <w:sz w:val="32"/>
          <w:szCs w:val="32"/>
        </w:rPr>
        <w:t>– детский сад №2 «Дельфин»</w:t>
      </w: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3072">
        <w:rPr>
          <w:rFonts w:ascii="Times New Roman" w:hAnsi="Times New Roman" w:cs="Times New Roman"/>
          <w:b/>
          <w:sz w:val="40"/>
          <w:szCs w:val="40"/>
        </w:rPr>
        <w:t xml:space="preserve">Программа кружковой работы </w:t>
      </w:r>
    </w:p>
    <w:p w:rsidR="00BF3072" w:rsidRP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3072">
        <w:rPr>
          <w:rFonts w:ascii="Times New Roman" w:hAnsi="Times New Roman" w:cs="Times New Roman"/>
          <w:b/>
          <w:sz w:val="40"/>
          <w:szCs w:val="40"/>
        </w:rPr>
        <w:t>«Литературная па</w:t>
      </w:r>
      <w:r w:rsidRPr="00BF3072">
        <w:rPr>
          <w:rFonts w:ascii="Times New Roman" w:hAnsi="Times New Roman" w:cs="Times New Roman"/>
          <w:b/>
          <w:sz w:val="40"/>
          <w:szCs w:val="40"/>
        </w:rPr>
        <w:t>у</w:t>
      </w:r>
      <w:r w:rsidRPr="00BF3072">
        <w:rPr>
          <w:rFonts w:ascii="Times New Roman" w:hAnsi="Times New Roman" w:cs="Times New Roman"/>
          <w:b/>
          <w:sz w:val="40"/>
          <w:szCs w:val="40"/>
        </w:rPr>
        <w:t>за»</w:t>
      </w: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88" w:rsidRPr="00D26434" w:rsidRDefault="00003488" w:rsidP="00D264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434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парциальные программы и технологии</w:t>
      </w:r>
    </w:p>
    <w:p w:rsidR="00D26434" w:rsidRPr="00D26434" w:rsidRDefault="00003488" w:rsidP="00D264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«Приобщение детей к художест</w:t>
      </w:r>
      <w:r w:rsidR="00D26434" w:rsidRPr="00D26434">
        <w:rPr>
          <w:rFonts w:ascii="Times New Roman" w:hAnsi="Times New Roman" w:cs="Times New Roman"/>
          <w:sz w:val="28"/>
          <w:szCs w:val="28"/>
        </w:rPr>
        <w:t xml:space="preserve">венной литературе. В.В. </w:t>
      </w:r>
      <w:proofErr w:type="spellStart"/>
      <w:r w:rsidR="00D26434" w:rsidRPr="00D2643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D26434" w:rsidRPr="00D26434">
        <w:rPr>
          <w:rFonts w:ascii="Times New Roman" w:hAnsi="Times New Roman" w:cs="Times New Roman"/>
          <w:sz w:val="28"/>
          <w:szCs w:val="28"/>
        </w:rPr>
        <w:t xml:space="preserve"> </w:t>
      </w:r>
      <w:r w:rsidRPr="00D26434">
        <w:rPr>
          <w:rFonts w:ascii="Times New Roman" w:hAnsi="Times New Roman" w:cs="Times New Roman"/>
          <w:sz w:val="28"/>
          <w:szCs w:val="28"/>
        </w:rPr>
        <w:t>Програ</w:t>
      </w:r>
      <w:r w:rsidRPr="00D26434">
        <w:rPr>
          <w:rFonts w:ascii="Times New Roman" w:hAnsi="Times New Roman" w:cs="Times New Roman"/>
          <w:sz w:val="28"/>
          <w:szCs w:val="28"/>
        </w:rPr>
        <w:t>м</w:t>
      </w:r>
      <w:r w:rsidR="00D26434" w:rsidRPr="00D26434">
        <w:rPr>
          <w:rFonts w:ascii="Times New Roman" w:hAnsi="Times New Roman" w:cs="Times New Roman"/>
          <w:sz w:val="28"/>
          <w:szCs w:val="28"/>
        </w:rPr>
        <w:t xml:space="preserve">ма и методические рекомендации» </w:t>
      </w:r>
    </w:p>
    <w:p w:rsidR="00D26434" w:rsidRPr="00D26434" w:rsidRDefault="00003488" w:rsidP="00D264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«Знакомим дошкольников с литературой»</w:t>
      </w:r>
      <w:r w:rsidR="00D26434" w:rsidRPr="00D26434">
        <w:rPr>
          <w:rFonts w:ascii="Times New Roman" w:hAnsi="Times New Roman" w:cs="Times New Roman"/>
          <w:sz w:val="28"/>
          <w:szCs w:val="28"/>
        </w:rPr>
        <w:t xml:space="preserve"> </w:t>
      </w:r>
      <w:r w:rsidRPr="00D26434">
        <w:rPr>
          <w:rFonts w:ascii="Times New Roman" w:hAnsi="Times New Roman" w:cs="Times New Roman"/>
          <w:sz w:val="28"/>
          <w:szCs w:val="28"/>
        </w:rPr>
        <w:t>Ушакова О.С.</w:t>
      </w:r>
      <w:r w:rsidR="00D26434" w:rsidRPr="00D26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434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D26434">
        <w:rPr>
          <w:rFonts w:ascii="Times New Roman" w:hAnsi="Times New Roman" w:cs="Times New Roman"/>
          <w:sz w:val="28"/>
          <w:szCs w:val="28"/>
        </w:rPr>
        <w:t xml:space="preserve"> Н.В.</w:t>
      </w:r>
      <w:r w:rsidR="00D26434" w:rsidRPr="00D2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488" w:rsidRPr="00D26434" w:rsidRDefault="00003488" w:rsidP="00D264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«Учимся чи</w:t>
      </w:r>
      <w:r w:rsidR="00D26434" w:rsidRPr="00D26434">
        <w:rPr>
          <w:rFonts w:ascii="Times New Roman" w:hAnsi="Times New Roman" w:cs="Times New Roman"/>
          <w:sz w:val="28"/>
          <w:szCs w:val="28"/>
        </w:rPr>
        <w:t xml:space="preserve">тать художественную литературу» </w:t>
      </w:r>
      <w:r w:rsidRPr="00D26434">
        <w:rPr>
          <w:rFonts w:ascii="Times New Roman" w:hAnsi="Times New Roman" w:cs="Times New Roman"/>
          <w:sz w:val="28"/>
          <w:szCs w:val="28"/>
        </w:rPr>
        <w:t>Иванова О.А.</w:t>
      </w:r>
    </w:p>
    <w:p w:rsidR="00003488" w:rsidRPr="00D26434" w:rsidRDefault="00003488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Используемые технологии:</w:t>
      </w:r>
    </w:p>
    <w:p w:rsidR="00003488" w:rsidRPr="00D26434" w:rsidRDefault="00BF3072" w:rsidP="00D264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003488" w:rsidRPr="00D26434" w:rsidRDefault="00003488" w:rsidP="00D264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Мнемотехника</w:t>
      </w:r>
    </w:p>
    <w:p w:rsidR="00D26434" w:rsidRPr="00D26434" w:rsidRDefault="00D26434" w:rsidP="00D264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3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48790E" w:rsidRPr="00D26434" w:rsidRDefault="00003488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34">
        <w:rPr>
          <w:rFonts w:ascii="Times New Roman" w:hAnsi="Times New Roman" w:cs="Times New Roman"/>
          <w:sz w:val="28"/>
          <w:szCs w:val="28"/>
        </w:rPr>
        <w:t>Здоровьесберега</w:t>
      </w:r>
      <w:r w:rsidR="00D26434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 w:rsidR="00D26434">
        <w:rPr>
          <w:rFonts w:ascii="Times New Roman" w:hAnsi="Times New Roman" w:cs="Times New Roman"/>
          <w:sz w:val="28"/>
          <w:szCs w:val="28"/>
        </w:rPr>
        <w:t xml:space="preserve"> технологии: гимнастика для глаз, дыхательная гимнаст</w:t>
      </w:r>
      <w:r w:rsidR="00D26434">
        <w:rPr>
          <w:rFonts w:ascii="Times New Roman" w:hAnsi="Times New Roman" w:cs="Times New Roman"/>
          <w:sz w:val="28"/>
          <w:szCs w:val="28"/>
        </w:rPr>
        <w:t>и</w:t>
      </w:r>
      <w:r w:rsidR="00D26434">
        <w:rPr>
          <w:rFonts w:ascii="Times New Roman" w:hAnsi="Times New Roman" w:cs="Times New Roman"/>
          <w:sz w:val="28"/>
          <w:szCs w:val="28"/>
        </w:rPr>
        <w:t xml:space="preserve">ка, использование </w:t>
      </w:r>
      <w:proofErr w:type="spellStart"/>
      <w:r w:rsidR="00D26434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="00D26434">
        <w:rPr>
          <w:rFonts w:ascii="Times New Roman" w:hAnsi="Times New Roman" w:cs="Times New Roman"/>
          <w:sz w:val="28"/>
          <w:szCs w:val="28"/>
        </w:rPr>
        <w:t xml:space="preserve"> оздоровительных пятиминуток </w:t>
      </w:r>
      <w:r w:rsidRPr="00D26434">
        <w:rPr>
          <w:rFonts w:ascii="Times New Roman" w:hAnsi="Times New Roman" w:cs="Times New Roman"/>
          <w:sz w:val="28"/>
          <w:szCs w:val="28"/>
        </w:rPr>
        <w:t>(эмоциональные разр</w:t>
      </w:r>
      <w:r w:rsidR="00D26434">
        <w:rPr>
          <w:rFonts w:ascii="Times New Roman" w:hAnsi="Times New Roman" w:cs="Times New Roman"/>
          <w:sz w:val="28"/>
          <w:szCs w:val="28"/>
        </w:rPr>
        <w:t xml:space="preserve">ядки, минутки здоровья и т.п.), </w:t>
      </w:r>
      <w:r w:rsidRPr="00D26434">
        <w:rPr>
          <w:rFonts w:ascii="Times New Roman" w:hAnsi="Times New Roman" w:cs="Times New Roman"/>
          <w:sz w:val="28"/>
          <w:szCs w:val="28"/>
        </w:rPr>
        <w:t xml:space="preserve">музыкально-ритмические </w:t>
      </w:r>
      <w:proofErr w:type="spellStart"/>
      <w:r w:rsidRPr="00D2643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D26434">
        <w:rPr>
          <w:rFonts w:ascii="Times New Roman" w:hAnsi="Times New Roman" w:cs="Times New Roman"/>
          <w:sz w:val="28"/>
          <w:szCs w:val="28"/>
        </w:rPr>
        <w:t>.</w:t>
      </w: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Default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34" w:rsidRPr="00D26434" w:rsidRDefault="00D26434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D26434" w:rsidRPr="00D26434" w:rsidRDefault="00D26434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 xml:space="preserve">емые </w:t>
      </w:r>
      <w:r w:rsidRPr="00D26434">
        <w:rPr>
          <w:rFonts w:ascii="Times New Roman" w:hAnsi="Times New Roman" w:cs="Times New Roman"/>
          <w:sz w:val="28"/>
          <w:szCs w:val="28"/>
        </w:rPr>
        <w:t>технологии:..........................................................................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D26434">
        <w:rPr>
          <w:rFonts w:ascii="Times New Roman" w:hAnsi="Times New Roman" w:cs="Times New Roman"/>
          <w:sz w:val="28"/>
          <w:szCs w:val="28"/>
        </w:rPr>
        <w:t>2</w:t>
      </w:r>
    </w:p>
    <w:p w:rsidR="00D26434" w:rsidRPr="00D26434" w:rsidRDefault="00D26434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1. Пояснительная записка ...........................................................................</w:t>
      </w:r>
      <w:r w:rsidR="004F3F22">
        <w:rPr>
          <w:rFonts w:ascii="Times New Roman" w:hAnsi="Times New Roman" w:cs="Times New Roman"/>
          <w:sz w:val="28"/>
          <w:szCs w:val="28"/>
        </w:rPr>
        <w:t>.........</w:t>
      </w:r>
      <w:r w:rsidR="004F3F22" w:rsidRPr="00D26434">
        <w:rPr>
          <w:rFonts w:ascii="Times New Roman" w:hAnsi="Times New Roman" w:cs="Times New Roman"/>
          <w:sz w:val="28"/>
          <w:szCs w:val="28"/>
        </w:rPr>
        <w:t xml:space="preserve"> </w:t>
      </w:r>
      <w:r w:rsidRPr="00D26434">
        <w:rPr>
          <w:rFonts w:ascii="Times New Roman" w:hAnsi="Times New Roman" w:cs="Times New Roman"/>
          <w:sz w:val="28"/>
          <w:szCs w:val="28"/>
        </w:rPr>
        <w:t>4</w:t>
      </w:r>
    </w:p>
    <w:p w:rsidR="00D26434" w:rsidRPr="00D26434" w:rsidRDefault="00D26434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1.1. Актуальность..............................................................................</w:t>
      </w:r>
      <w:r w:rsidR="004F3F22">
        <w:rPr>
          <w:rFonts w:ascii="Times New Roman" w:hAnsi="Times New Roman" w:cs="Times New Roman"/>
          <w:sz w:val="28"/>
          <w:szCs w:val="28"/>
        </w:rPr>
        <w:t>......................</w:t>
      </w:r>
      <w:r w:rsidRPr="00D26434">
        <w:rPr>
          <w:rFonts w:ascii="Times New Roman" w:hAnsi="Times New Roman" w:cs="Times New Roman"/>
          <w:sz w:val="28"/>
          <w:szCs w:val="28"/>
        </w:rPr>
        <w:t>.4</w:t>
      </w:r>
    </w:p>
    <w:p w:rsidR="00D26434" w:rsidRPr="00D26434" w:rsidRDefault="00D26434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1.2. Цель и задачи Программы........................................................</w:t>
      </w:r>
      <w:r w:rsidR="004F3F22">
        <w:rPr>
          <w:rFonts w:ascii="Times New Roman" w:hAnsi="Times New Roman" w:cs="Times New Roman"/>
          <w:sz w:val="28"/>
          <w:szCs w:val="28"/>
        </w:rPr>
        <w:t>......................</w:t>
      </w:r>
      <w:r w:rsidRPr="00D26434">
        <w:rPr>
          <w:rFonts w:ascii="Times New Roman" w:hAnsi="Times New Roman" w:cs="Times New Roman"/>
          <w:sz w:val="28"/>
          <w:szCs w:val="28"/>
        </w:rPr>
        <w:t>4</w:t>
      </w:r>
    </w:p>
    <w:p w:rsidR="00D26434" w:rsidRPr="00D26434" w:rsidRDefault="00D26434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1.3. Методологическая основа Программы</w:t>
      </w:r>
      <w:r w:rsidR="00D412E2">
        <w:rPr>
          <w:rFonts w:ascii="Times New Roman" w:hAnsi="Times New Roman" w:cs="Times New Roman"/>
          <w:sz w:val="28"/>
          <w:szCs w:val="28"/>
        </w:rPr>
        <w:t xml:space="preserve">. </w:t>
      </w:r>
      <w:r w:rsidR="00D412E2" w:rsidRPr="00D26434">
        <w:rPr>
          <w:rFonts w:ascii="Times New Roman" w:hAnsi="Times New Roman" w:cs="Times New Roman"/>
          <w:sz w:val="28"/>
          <w:szCs w:val="28"/>
        </w:rPr>
        <w:t>Используемые технологии</w:t>
      </w:r>
      <w:r w:rsidRPr="00D26434">
        <w:rPr>
          <w:rFonts w:ascii="Times New Roman" w:hAnsi="Times New Roman" w:cs="Times New Roman"/>
          <w:sz w:val="28"/>
          <w:szCs w:val="28"/>
        </w:rPr>
        <w:t xml:space="preserve"> ...</w:t>
      </w:r>
      <w:r w:rsidR="00D412E2">
        <w:rPr>
          <w:rFonts w:ascii="Times New Roman" w:hAnsi="Times New Roman" w:cs="Times New Roman"/>
          <w:sz w:val="28"/>
          <w:szCs w:val="28"/>
        </w:rPr>
        <w:t>...........5</w:t>
      </w:r>
    </w:p>
    <w:p w:rsidR="00D26434" w:rsidRPr="00D26434" w:rsidRDefault="00D26434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1.4. Значимые для разработки и реализации Программы характеристики...........</w:t>
      </w:r>
      <w:r w:rsidR="004F3F22">
        <w:rPr>
          <w:rFonts w:ascii="Times New Roman" w:hAnsi="Times New Roman" w:cs="Times New Roman"/>
          <w:sz w:val="28"/>
          <w:szCs w:val="28"/>
        </w:rPr>
        <w:t>..</w:t>
      </w:r>
      <w:r w:rsidR="00D412E2">
        <w:rPr>
          <w:rFonts w:ascii="Times New Roman" w:hAnsi="Times New Roman" w:cs="Times New Roman"/>
          <w:sz w:val="28"/>
          <w:szCs w:val="28"/>
        </w:rPr>
        <w:t>6</w:t>
      </w:r>
    </w:p>
    <w:p w:rsidR="00D26434" w:rsidRPr="00D26434" w:rsidRDefault="00D26434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1.5. Планируемые результаты освоения Программы.................</w:t>
      </w:r>
      <w:r w:rsidR="004F3F22">
        <w:rPr>
          <w:rFonts w:ascii="Times New Roman" w:hAnsi="Times New Roman" w:cs="Times New Roman"/>
          <w:sz w:val="28"/>
          <w:szCs w:val="28"/>
        </w:rPr>
        <w:t>..............................</w:t>
      </w:r>
      <w:r w:rsidR="00D412E2">
        <w:rPr>
          <w:rFonts w:ascii="Times New Roman" w:hAnsi="Times New Roman" w:cs="Times New Roman"/>
          <w:sz w:val="28"/>
          <w:szCs w:val="28"/>
        </w:rPr>
        <w:t>7</w:t>
      </w:r>
    </w:p>
    <w:p w:rsidR="00D26434" w:rsidRPr="00D26434" w:rsidRDefault="00D26434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2. Проектирование образовательного процесса</w:t>
      </w:r>
      <w:r w:rsidR="004F3F22">
        <w:rPr>
          <w:rFonts w:ascii="Times New Roman" w:hAnsi="Times New Roman" w:cs="Times New Roman"/>
          <w:sz w:val="28"/>
          <w:szCs w:val="28"/>
        </w:rPr>
        <w:t xml:space="preserve"> в рамках реализации Програ</w:t>
      </w:r>
      <w:r w:rsidR="004F3F22">
        <w:rPr>
          <w:rFonts w:ascii="Times New Roman" w:hAnsi="Times New Roman" w:cs="Times New Roman"/>
          <w:sz w:val="28"/>
          <w:szCs w:val="28"/>
        </w:rPr>
        <w:t>м</w:t>
      </w:r>
      <w:r w:rsidR="004F3F22">
        <w:rPr>
          <w:rFonts w:ascii="Times New Roman" w:hAnsi="Times New Roman" w:cs="Times New Roman"/>
          <w:sz w:val="28"/>
          <w:szCs w:val="28"/>
        </w:rPr>
        <w:t>мы……………………………………………………………………………</w:t>
      </w:r>
      <w:r w:rsidRPr="00D26434">
        <w:rPr>
          <w:rFonts w:ascii="Times New Roman" w:hAnsi="Times New Roman" w:cs="Times New Roman"/>
          <w:sz w:val="28"/>
          <w:szCs w:val="28"/>
        </w:rPr>
        <w:t>1</w:t>
      </w:r>
      <w:r w:rsidR="00AF4F95">
        <w:rPr>
          <w:rFonts w:ascii="Times New Roman" w:hAnsi="Times New Roman" w:cs="Times New Roman"/>
          <w:sz w:val="28"/>
          <w:szCs w:val="28"/>
        </w:rPr>
        <w:t>0</w:t>
      </w:r>
    </w:p>
    <w:p w:rsidR="00D26434" w:rsidRPr="00D26434" w:rsidRDefault="00D26434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2.1. Формы и методы работы с детьми ........................................</w:t>
      </w:r>
      <w:r w:rsidR="004F3F22">
        <w:rPr>
          <w:rFonts w:ascii="Times New Roman" w:hAnsi="Times New Roman" w:cs="Times New Roman"/>
          <w:sz w:val="28"/>
          <w:szCs w:val="28"/>
        </w:rPr>
        <w:t>.......................</w:t>
      </w:r>
      <w:r w:rsidRPr="00D26434">
        <w:rPr>
          <w:rFonts w:ascii="Times New Roman" w:hAnsi="Times New Roman" w:cs="Times New Roman"/>
          <w:sz w:val="28"/>
          <w:szCs w:val="28"/>
        </w:rPr>
        <w:t>1</w:t>
      </w:r>
      <w:r w:rsidR="00AF4F95">
        <w:rPr>
          <w:rFonts w:ascii="Times New Roman" w:hAnsi="Times New Roman" w:cs="Times New Roman"/>
          <w:sz w:val="28"/>
          <w:szCs w:val="28"/>
        </w:rPr>
        <w:t>0</w:t>
      </w:r>
    </w:p>
    <w:p w:rsidR="00D26434" w:rsidRPr="00D26434" w:rsidRDefault="00D26434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2.2. Перспективное планирование ................................................</w:t>
      </w:r>
      <w:r w:rsidR="004F3F22">
        <w:rPr>
          <w:rFonts w:ascii="Times New Roman" w:hAnsi="Times New Roman" w:cs="Times New Roman"/>
          <w:sz w:val="28"/>
          <w:szCs w:val="28"/>
        </w:rPr>
        <w:t>........................</w:t>
      </w:r>
      <w:r w:rsidR="00AF4F95">
        <w:rPr>
          <w:rFonts w:ascii="Times New Roman" w:hAnsi="Times New Roman" w:cs="Times New Roman"/>
          <w:sz w:val="28"/>
          <w:szCs w:val="28"/>
        </w:rPr>
        <w:t>11</w:t>
      </w:r>
    </w:p>
    <w:p w:rsidR="00D26434" w:rsidRPr="00D26434" w:rsidRDefault="00D26434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2.3. Организация работы с родителями.......................................</w:t>
      </w:r>
      <w:r w:rsidR="004F3F22">
        <w:rPr>
          <w:rFonts w:ascii="Times New Roman" w:hAnsi="Times New Roman" w:cs="Times New Roman"/>
          <w:sz w:val="28"/>
          <w:szCs w:val="28"/>
        </w:rPr>
        <w:t>.........................</w:t>
      </w:r>
      <w:r w:rsidR="00AF4F95">
        <w:rPr>
          <w:rFonts w:ascii="Times New Roman" w:hAnsi="Times New Roman" w:cs="Times New Roman"/>
          <w:sz w:val="28"/>
          <w:szCs w:val="28"/>
        </w:rPr>
        <w:t>21</w:t>
      </w:r>
    </w:p>
    <w:p w:rsidR="00D26434" w:rsidRPr="00D26434" w:rsidRDefault="00D26434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3. Организация образовательного процесса в рамках реализации Програ</w:t>
      </w:r>
      <w:r w:rsidRPr="00D26434">
        <w:rPr>
          <w:rFonts w:ascii="Times New Roman" w:hAnsi="Times New Roman" w:cs="Times New Roman"/>
          <w:sz w:val="28"/>
          <w:szCs w:val="28"/>
        </w:rPr>
        <w:t>м</w:t>
      </w:r>
      <w:r w:rsidRPr="00D26434">
        <w:rPr>
          <w:rFonts w:ascii="Times New Roman" w:hAnsi="Times New Roman" w:cs="Times New Roman"/>
          <w:sz w:val="28"/>
          <w:szCs w:val="28"/>
        </w:rPr>
        <w:t>мы......................................</w:t>
      </w:r>
      <w:r w:rsidR="004F3F2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r w:rsidRPr="00D26434">
        <w:rPr>
          <w:rFonts w:ascii="Times New Roman" w:hAnsi="Times New Roman" w:cs="Times New Roman"/>
          <w:sz w:val="28"/>
          <w:szCs w:val="28"/>
        </w:rPr>
        <w:t>22</w:t>
      </w:r>
    </w:p>
    <w:p w:rsidR="00D26434" w:rsidRPr="00D26434" w:rsidRDefault="00D26434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3.1. Организация предметно-пространственной среды............</w:t>
      </w:r>
      <w:r w:rsidR="004F3F22">
        <w:rPr>
          <w:rFonts w:ascii="Times New Roman" w:hAnsi="Times New Roman" w:cs="Times New Roman"/>
          <w:sz w:val="28"/>
          <w:szCs w:val="28"/>
        </w:rPr>
        <w:t>.........................</w:t>
      </w:r>
      <w:r w:rsidRPr="00D26434">
        <w:rPr>
          <w:rFonts w:ascii="Times New Roman" w:hAnsi="Times New Roman" w:cs="Times New Roman"/>
          <w:sz w:val="28"/>
          <w:szCs w:val="28"/>
        </w:rPr>
        <w:t>22</w:t>
      </w:r>
    </w:p>
    <w:p w:rsidR="00D26434" w:rsidRPr="00D26434" w:rsidRDefault="00D26434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3.2. Обеспечение методическими материалами и средствами обучения и восп</w:t>
      </w:r>
      <w:r w:rsidRPr="00D26434">
        <w:rPr>
          <w:rFonts w:ascii="Times New Roman" w:hAnsi="Times New Roman" w:cs="Times New Roman"/>
          <w:sz w:val="28"/>
          <w:szCs w:val="28"/>
        </w:rPr>
        <w:t>и</w:t>
      </w:r>
      <w:r w:rsidRPr="00D26434">
        <w:rPr>
          <w:rFonts w:ascii="Times New Roman" w:hAnsi="Times New Roman" w:cs="Times New Roman"/>
          <w:sz w:val="28"/>
          <w:szCs w:val="28"/>
        </w:rPr>
        <w:t>тания .....................</w:t>
      </w:r>
      <w:r w:rsidR="004F3F2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 w:rsidRPr="00D26434">
        <w:rPr>
          <w:rFonts w:ascii="Times New Roman" w:hAnsi="Times New Roman" w:cs="Times New Roman"/>
          <w:sz w:val="28"/>
          <w:szCs w:val="28"/>
        </w:rPr>
        <w:t>23</w:t>
      </w: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Default="004F3F2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072" w:rsidRDefault="00BF3072" w:rsidP="00D264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95" w:rsidRDefault="00AF4F95" w:rsidP="00D41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Pr="004F3F22" w:rsidRDefault="004F3F22" w:rsidP="004F3F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22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897C1A" w:rsidRDefault="004F3F22" w:rsidP="00897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22">
        <w:rPr>
          <w:rFonts w:ascii="Times New Roman" w:hAnsi="Times New Roman" w:cs="Times New Roman"/>
          <w:sz w:val="28"/>
          <w:szCs w:val="28"/>
        </w:rPr>
        <w:t>Составители программы кружковой работы «</w:t>
      </w:r>
      <w:r>
        <w:rPr>
          <w:rFonts w:ascii="Times New Roman" w:hAnsi="Times New Roman" w:cs="Times New Roman"/>
          <w:sz w:val="28"/>
          <w:szCs w:val="28"/>
        </w:rPr>
        <w:t>Литературная пауза</w:t>
      </w:r>
      <w:r w:rsidRPr="004F3F2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Кудимова С.А</w:t>
      </w:r>
      <w:r w:rsidRPr="004F3F22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C1A">
        <w:rPr>
          <w:rFonts w:ascii="Times New Roman" w:hAnsi="Times New Roman" w:cs="Times New Roman"/>
          <w:sz w:val="28"/>
          <w:szCs w:val="28"/>
        </w:rPr>
        <w:t>воспитатель</w:t>
      </w:r>
      <w:r w:rsidRPr="004F3F22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категории, </w:t>
      </w:r>
      <w:r w:rsidR="00897C1A">
        <w:rPr>
          <w:rFonts w:ascii="Times New Roman" w:hAnsi="Times New Roman" w:cs="Times New Roman"/>
          <w:sz w:val="28"/>
          <w:szCs w:val="28"/>
        </w:rPr>
        <w:t>Юдина Г.В.</w:t>
      </w:r>
      <w:r w:rsidRPr="004F3F22">
        <w:rPr>
          <w:rFonts w:ascii="Times New Roman" w:hAnsi="Times New Roman" w:cs="Times New Roman"/>
          <w:sz w:val="28"/>
          <w:szCs w:val="28"/>
        </w:rPr>
        <w:t xml:space="preserve">, </w:t>
      </w:r>
      <w:r w:rsidR="00897C1A">
        <w:rPr>
          <w:rFonts w:ascii="Times New Roman" w:hAnsi="Times New Roman" w:cs="Times New Roman"/>
          <w:sz w:val="28"/>
          <w:szCs w:val="28"/>
        </w:rPr>
        <w:t xml:space="preserve">воспитатель высшей </w:t>
      </w:r>
      <w:r w:rsidRPr="004F3F22">
        <w:rPr>
          <w:rFonts w:ascii="Times New Roman" w:hAnsi="Times New Roman" w:cs="Times New Roman"/>
          <w:sz w:val="28"/>
          <w:szCs w:val="28"/>
        </w:rPr>
        <w:t xml:space="preserve"> квалификационной категории. </w:t>
      </w:r>
    </w:p>
    <w:p w:rsidR="004F3F22" w:rsidRPr="004F3F22" w:rsidRDefault="004F3F22" w:rsidP="00897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22">
        <w:rPr>
          <w:rFonts w:ascii="Times New Roman" w:hAnsi="Times New Roman" w:cs="Times New Roman"/>
          <w:sz w:val="28"/>
          <w:szCs w:val="28"/>
        </w:rPr>
        <w:t>Данная программа направлена на приобщение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дошкольников к художественной литературе, развитие связной речи</w:t>
      </w:r>
      <w:r w:rsidR="00897C1A">
        <w:rPr>
          <w:rFonts w:ascii="Times New Roman" w:hAnsi="Times New Roman" w:cs="Times New Roman"/>
          <w:sz w:val="28"/>
          <w:szCs w:val="28"/>
        </w:rPr>
        <w:t xml:space="preserve">, </w:t>
      </w:r>
      <w:r w:rsidR="00897C1A" w:rsidRPr="004F3F22">
        <w:rPr>
          <w:rFonts w:ascii="Times New Roman" w:hAnsi="Times New Roman" w:cs="Times New Roman"/>
          <w:sz w:val="28"/>
          <w:szCs w:val="28"/>
        </w:rPr>
        <w:t>развитию творческих способностей</w:t>
      </w:r>
      <w:r w:rsidR="00BF3072">
        <w:rPr>
          <w:rFonts w:ascii="Times New Roman" w:hAnsi="Times New Roman" w:cs="Times New Roman"/>
          <w:sz w:val="28"/>
          <w:szCs w:val="28"/>
        </w:rPr>
        <w:t>, п</w:t>
      </w:r>
      <w:r w:rsidR="00897C1A">
        <w:rPr>
          <w:rFonts w:ascii="Times New Roman" w:hAnsi="Times New Roman" w:cs="Times New Roman"/>
          <w:sz w:val="28"/>
          <w:szCs w:val="28"/>
        </w:rPr>
        <w:t>р</w:t>
      </w:r>
      <w:r w:rsidRPr="004F3F22">
        <w:rPr>
          <w:rFonts w:ascii="Times New Roman" w:hAnsi="Times New Roman" w:cs="Times New Roman"/>
          <w:sz w:val="28"/>
          <w:szCs w:val="28"/>
        </w:rPr>
        <w:t>едназнач</w:t>
      </w:r>
      <w:r w:rsidRPr="004F3F22">
        <w:rPr>
          <w:rFonts w:ascii="Times New Roman" w:hAnsi="Times New Roman" w:cs="Times New Roman"/>
          <w:sz w:val="28"/>
          <w:szCs w:val="28"/>
        </w:rPr>
        <w:t>е</w:t>
      </w:r>
      <w:r w:rsidRPr="004F3F22">
        <w:rPr>
          <w:rFonts w:ascii="Times New Roman" w:hAnsi="Times New Roman" w:cs="Times New Roman"/>
          <w:sz w:val="28"/>
          <w:szCs w:val="28"/>
        </w:rPr>
        <w:t>на для о</w:t>
      </w:r>
      <w:r w:rsidR="00897C1A">
        <w:rPr>
          <w:rFonts w:ascii="Times New Roman" w:hAnsi="Times New Roman" w:cs="Times New Roman"/>
          <w:sz w:val="28"/>
          <w:szCs w:val="28"/>
        </w:rPr>
        <w:t xml:space="preserve">рганизации образовательной </w:t>
      </w:r>
      <w:r w:rsidRPr="004F3F22">
        <w:rPr>
          <w:rFonts w:ascii="Times New Roman" w:hAnsi="Times New Roman" w:cs="Times New Roman"/>
          <w:sz w:val="28"/>
          <w:szCs w:val="28"/>
        </w:rPr>
        <w:t xml:space="preserve">деятельности детей </w:t>
      </w:r>
      <w:r w:rsidR="00897C1A">
        <w:rPr>
          <w:rFonts w:ascii="Times New Roman" w:hAnsi="Times New Roman" w:cs="Times New Roman"/>
          <w:sz w:val="28"/>
          <w:szCs w:val="28"/>
        </w:rPr>
        <w:t>3</w:t>
      </w:r>
      <w:r w:rsidRPr="004F3F22">
        <w:rPr>
          <w:rFonts w:ascii="Times New Roman" w:hAnsi="Times New Roman" w:cs="Times New Roman"/>
          <w:sz w:val="28"/>
          <w:szCs w:val="28"/>
        </w:rPr>
        <w:t>-7 лет.</w:t>
      </w:r>
    </w:p>
    <w:p w:rsidR="00CF4D21" w:rsidRDefault="00CF4D21" w:rsidP="00897C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F22" w:rsidRPr="00897C1A" w:rsidRDefault="004F3F22" w:rsidP="00897C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1A">
        <w:rPr>
          <w:rFonts w:ascii="Times New Roman" w:hAnsi="Times New Roman" w:cs="Times New Roman"/>
          <w:b/>
          <w:sz w:val="28"/>
          <w:szCs w:val="28"/>
        </w:rPr>
        <w:t>1.1. Актуальность</w:t>
      </w:r>
    </w:p>
    <w:p w:rsidR="00897C1A" w:rsidRDefault="004F3F22" w:rsidP="00897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22">
        <w:rPr>
          <w:rFonts w:ascii="Times New Roman" w:hAnsi="Times New Roman" w:cs="Times New Roman"/>
          <w:sz w:val="28"/>
          <w:szCs w:val="28"/>
        </w:rPr>
        <w:t xml:space="preserve">За последние десятилетия во всем мире </w:t>
      </w:r>
      <w:r w:rsidR="00897C1A">
        <w:rPr>
          <w:rFonts w:ascii="Times New Roman" w:hAnsi="Times New Roman" w:cs="Times New Roman"/>
          <w:sz w:val="28"/>
          <w:szCs w:val="28"/>
        </w:rPr>
        <w:t xml:space="preserve">снижается интерес к чтению книг </w:t>
      </w:r>
      <w:r w:rsidRPr="004F3F22">
        <w:rPr>
          <w:rFonts w:ascii="Times New Roman" w:hAnsi="Times New Roman" w:cs="Times New Roman"/>
          <w:sz w:val="28"/>
          <w:szCs w:val="28"/>
        </w:rPr>
        <w:t>воо</w:t>
      </w:r>
      <w:r w:rsidRPr="004F3F22">
        <w:rPr>
          <w:rFonts w:ascii="Times New Roman" w:hAnsi="Times New Roman" w:cs="Times New Roman"/>
          <w:sz w:val="28"/>
          <w:szCs w:val="28"/>
        </w:rPr>
        <w:t>б</w:t>
      </w:r>
      <w:r w:rsidRPr="004F3F22">
        <w:rPr>
          <w:rFonts w:ascii="Times New Roman" w:hAnsi="Times New Roman" w:cs="Times New Roman"/>
          <w:sz w:val="28"/>
          <w:szCs w:val="28"/>
        </w:rPr>
        <w:t>ще и художественной литературы в частности. Современные дети предпочитают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книге просмотр телевизора, компьютерные игры. А ведь художественная литература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играет большую роль в личностном развитии человека. Другой причиной отсутствие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интереса к книге у детей является пример родителей. В нынешней экономической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ситуации взрослые вынуждены посвящать все свое время зар</w:t>
      </w:r>
      <w:r w:rsidR="00897C1A">
        <w:rPr>
          <w:rFonts w:ascii="Times New Roman" w:hAnsi="Times New Roman" w:cs="Times New Roman"/>
          <w:sz w:val="28"/>
          <w:szCs w:val="28"/>
        </w:rPr>
        <w:t xml:space="preserve">абатыванию </w:t>
      </w:r>
      <w:r w:rsidRPr="004F3F22">
        <w:rPr>
          <w:rFonts w:ascii="Times New Roman" w:hAnsi="Times New Roman" w:cs="Times New Roman"/>
          <w:sz w:val="28"/>
          <w:szCs w:val="28"/>
        </w:rPr>
        <w:t>материального благ</w:t>
      </w:r>
      <w:r w:rsidRPr="004F3F22">
        <w:rPr>
          <w:rFonts w:ascii="Times New Roman" w:hAnsi="Times New Roman" w:cs="Times New Roman"/>
          <w:sz w:val="28"/>
          <w:szCs w:val="28"/>
        </w:rPr>
        <w:t>о</w:t>
      </w:r>
      <w:r w:rsidRPr="004F3F22">
        <w:rPr>
          <w:rFonts w:ascii="Times New Roman" w:hAnsi="Times New Roman" w:cs="Times New Roman"/>
          <w:sz w:val="28"/>
          <w:szCs w:val="28"/>
        </w:rPr>
        <w:t>состояния. Им некогда</w:t>
      </w:r>
      <w:r w:rsidR="00897C1A">
        <w:rPr>
          <w:rFonts w:ascii="Times New Roman" w:hAnsi="Times New Roman" w:cs="Times New Roman"/>
          <w:sz w:val="28"/>
          <w:szCs w:val="28"/>
        </w:rPr>
        <w:t xml:space="preserve"> вспоминать о книгах! Психологи </w:t>
      </w:r>
      <w:r w:rsidRPr="004F3F22">
        <w:rPr>
          <w:rFonts w:ascii="Times New Roman" w:hAnsi="Times New Roman" w:cs="Times New Roman"/>
          <w:sz w:val="28"/>
          <w:szCs w:val="28"/>
        </w:rPr>
        <w:t>доказали, что родители явл</w:t>
      </w:r>
      <w:r w:rsidRPr="004F3F22">
        <w:rPr>
          <w:rFonts w:ascii="Times New Roman" w:hAnsi="Times New Roman" w:cs="Times New Roman"/>
          <w:sz w:val="28"/>
          <w:szCs w:val="28"/>
        </w:rPr>
        <w:t>я</w:t>
      </w:r>
      <w:r w:rsidRPr="004F3F22">
        <w:rPr>
          <w:rFonts w:ascii="Times New Roman" w:hAnsi="Times New Roman" w:cs="Times New Roman"/>
          <w:sz w:val="28"/>
          <w:szCs w:val="28"/>
        </w:rPr>
        <w:t>ются образцом для подражания для детей. Если родители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не читают, нельзя ожидать этого от детей. Еще одной причиной можно назвать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приоритет выбора книг для детей родителями. Они зачастую думают, что книжки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нужны лишь для того чтобы развивать и учить ребенка, поэтому покупают различные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энциклопедии, развивающие журналы и рабочие тетради, нередко забывая о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важности сказок и художественных произвед</w:t>
      </w:r>
      <w:r w:rsidRPr="004F3F22">
        <w:rPr>
          <w:rFonts w:ascii="Times New Roman" w:hAnsi="Times New Roman" w:cs="Times New Roman"/>
          <w:sz w:val="28"/>
          <w:szCs w:val="28"/>
        </w:rPr>
        <w:t>е</w:t>
      </w:r>
      <w:r w:rsidRPr="004F3F22">
        <w:rPr>
          <w:rFonts w:ascii="Times New Roman" w:hAnsi="Times New Roman" w:cs="Times New Roman"/>
          <w:sz w:val="28"/>
          <w:szCs w:val="28"/>
        </w:rPr>
        <w:t>ний. Поэтому мы считаем, что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необходимо любовь к книге прививать детям, начиная с дошкольного возраста. А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также повысить родительскую компетентность в выборе книг и приобщению к</w:t>
      </w:r>
      <w:r w:rsidR="00897C1A">
        <w:rPr>
          <w:rFonts w:ascii="Times New Roman" w:hAnsi="Times New Roman" w:cs="Times New Roman"/>
          <w:sz w:val="28"/>
          <w:szCs w:val="28"/>
        </w:rPr>
        <w:t xml:space="preserve"> чтению детям.</w:t>
      </w:r>
    </w:p>
    <w:p w:rsidR="00897C1A" w:rsidRDefault="004F3F22" w:rsidP="00897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22">
        <w:rPr>
          <w:rFonts w:ascii="Times New Roman" w:hAnsi="Times New Roman" w:cs="Times New Roman"/>
          <w:sz w:val="28"/>
          <w:szCs w:val="28"/>
        </w:rPr>
        <w:t>Анкетирование родителей детей, посещающих наш детский сад, показало, что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среди семей преобладает категория родителе</w:t>
      </w:r>
      <w:r w:rsidR="00897C1A">
        <w:rPr>
          <w:rFonts w:ascii="Times New Roman" w:hAnsi="Times New Roman" w:cs="Times New Roman"/>
          <w:sz w:val="28"/>
          <w:szCs w:val="28"/>
        </w:rPr>
        <w:t xml:space="preserve">й, которые не заботятся о </w:t>
      </w:r>
      <w:r w:rsidRPr="004F3F22">
        <w:rPr>
          <w:rFonts w:ascii="Times New Roman" w:hAnsi="Times New Roman" w:cs="Times New Roman"/>
          <w:sz w:val="28"/>
          <w:szCs w:val="28"/>
        </w:rPr>
        <w:t>приобщении ребенка к чтению. В семьях вместо чтения детям предпочитают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просмотр детских т</w:t>
      </w:r>
      <w:r w:rsidRPr="004F3F22">
        <w:rPr>
          <w:rFonts w:ascii="Times New Roman" w:hAnsi="Times New Roman" w:cs="Times New Roman"/>
          <w:sz w:val="28"/>
          <w:szCs w:val="28"/>
        </w:rPr>
        <w:t>е</w:t>
      </w:r>
      <w:r w:rsidRPr="004F3F22">
        <w:rPr>
          <w:rFonts w:ascii="Times New Roman" w:hAnsi="Times New Roman" w:cs="Times New Roman"/>
          <w:sz w:val="28"/>
          <w:szCs w:val="28"/>
        </w:rPr>
        <w:t>лепередач и видео</w:t>
      </w:r>
      <w:r w:rsidR="00897C1A">
        <w:rPr>
          <w:rFonts w:ascii="Times New Roman" w:hAnsi="Times New Roman" w:cs="Times New Roman"/>
          <w:sz w:val="28"/>
          <w:szCs w:val="28"/>
        </w:rPr>
        <w:t>.</w:t>
      </w:r>
      <w:r w:rsidRPr="004F3F22">
        <w:rPr>
          <w:rFonts w:ascii="Times New Roman" w:hAnsi="Times New Roman" w:cs="Times New Roman"/>
          <w:sz w:val="28"/>
          <w:szCs w:val="28"/>
        </w:rPr>
        <w:t xml:space="preserve"> Однако </w:t>
      </w:r>
      <w:r w:rsidR="00897C1A">
        <w:rPr>
          <w:rFonts w:ascii="Times New Roman" w:hAnsi="Times New Roman" w:cs="Times New Roman"/>
          <w:sz w:val="28"/>
          <w:szCs w:val="28"/>
        </w:rPr>
        <w:t>большая часть</w:t>
      </w:r>
      <w:r w:rsidRPr="004F3F22">
        <w:rPr>
          <w:rFonts w:ascii="Times New Roman" w:hAnsi="Times New Roman" w:cs="Times New Roman"/>
          <w:sz w:val="28"/>
          <w:szCs w:val="28"/>
        </w:rPr>
        <w:t xml:space="preserve"> родителей хотели бы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приобщить детей к книжному богатству, но им не хватает подготовки, знания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особенностей ребенка как читателя. Самая малочисленная категория родителей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уделяет большое внимание ра</w:t>
      </w:r>
      <w:r w:rsidRPr="004F3F22">
        <w:rPr>
          <w:rFonts w:ascii="Times New Roman" w:hAnsi="Times New Roman" w:cs="Times New Roman"/>
          <w:sz w:val="28"/>
          <w:szCs w:val="28"/>
        </w:rPr>
        <w:t>з</w:t>
      </w:r>
      <w:r w:rsidRPr="004F3F22">
        <w:rPr>
          <w:rFonts w:ascii="Times New Roman" w:hAnsi="Times New Roman" w:cs="Times New Roman"/>
          <w:sz w:val="28"/>
          <w:szCs w:val="28"/>
        </w:rPr>
        <w:t>витию ребенка, иногда устраивает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совместные семейные чтения. Большинство родит</w:t>
      </w:r>
      <w:r w:rsidRPr="004F3F22">
        <w:rPr>
          <w:rFonts w:ascii="Times New Roman" w:hAnsi="Times New Roman" w:cs="Times New Roman"/>
          <w:sz w:val="28"/>
          <w:szCs w:val="28"/>
        </w:rPr>
        <w:t>е</w:t>
      </w:r>
      <w:r w:rsidRPr="004F3F22">
        <w:rPr>
          <w:rFonts w:ascii="Times New Roman" w:hAnsi="Times New Roman" w:cs="Times New Roman"/>
          <w:sz w:val="28"/>
          <w:szCs w:val="28"/>
        </w:rPr>
        <w:t>лей отличает низкая степень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информированности о книгах для детей. Если младшим дошкольникам родители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читают сказки, стихи, то детям 6-7 лет родители намного меньше читают в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семье. Набор книг в домашней библиотеке для чтения детям недо</w:t>
      </w:r>
      <w:r w:rsidRPr="004F3F22">
        <w:rPr>
          <w:rFonts w:ascii="Times New Roman" w:hAnsi="Times New Roman" w:cs="Times New Roman"/>
          <w:sz w:val="28"/>
          <w:szCs w:val="28"/>
        </w:rPr>
        <w:t>с</w:t>
      </w:r>
      <w:r w:rsidRPr="004F3F22">
        <w:rPr>
          <w:rFonts w:ascii="Times New Roman" w:hAnsi="Times New Roman" w:cs="Times New Roman"/>
          <w:sz w:val="28"/>
          <w:szCs w:val="28"/>
        </w:rPr>
        <w:t>таточно</w:t>
      </w:r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разнообразен, случаен,</w:t>
      </w:r>
      <w:r w:rsidR="00897C1A">
        <w:rPr>
          <w:rFonts w:ascii="Times New Roman" w:hAnsi="Times New Roman" w:cs="Times New Roman"/>
          <w:sz w:val="28"/>
          <w:szCs w:val="28"/>
        </w:rPr>
        <w:t xml:space="preserve"> ограничен книгами для малышей.</w:t>
      </w:r>
    </w:p>
    <w:p w:rsidR="004F3F22" w:rsidRPr="004F3F22" w:rsidRDefault="004F3F22" w:rsidP="00897C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22">
        <w:rPr>
          <w:rFonts w:ascii="Times New Roman" w:hAnsi="Times New Roman" w:cs="Times New Roman"/>
          <w:sz w:val="28"/>
          <w:szCs w:val="28"/>
        </w:rPr>
        <w:t>На основании анкетирования и для удовл</w:t>
      </w:r>
      <w:r w:rsidR="00897C1A">
        <w:rPr>
          <w:rFonts w:ascii="Times New Roman" w:hAnsi="Times New Roman" w:cs="Times New Roman"/>
          <w:sz w:val="28"/>
          <w:szCs w:val="28"/>
        </w:rPr>
        <w:t xml:space="preserve">етворения познавательно-речевых </w:t>
      </w:r>
      <w:r w:rsidRPr="004F3F22">
        <w:rPr>
          <w:rFonts w:ascii="Times New Roman" w:hAnsi="Times New Roman" w:cs="Times New Roman"/>
          <w:sz w:val="28"/>
          <w:szCs w:val="28"/>
        </w:rPr>
        <w:t>п</w:t>
      </w:r>
      <w:r w:rsidRPr="004F3F22">
        <w:rPr>
          <w:rFonts w:ascii="Times New Roman" w:hAnsi="Times New Roman" w:cs="Times New Roman"/>
          <w:sz w:val="28"/>
          <w:szCs w:val="28"/>
        </w:rPr>
        <w:t>о</w:t>
      </w:r>
      <w:r w:rsidRPr="004F3F22">
        <w:rPr>
          <w:rFonts w:ascii="Times New Roman" w:hAnsi="Times New Roman" w:cs="Times New Roman"/>
          <w:sz w:val="28"/>
          <w:szCs w:val="28"/>
        </w:rPr>
        <w:t>требностей детей, реализации их само</w:t>
      </w:r>
      <w:r w:rsidR="00897C1A">
        <w:rPr>
          <w:rFonts w:ascii="Times New Roman" w:hAnsi="Times New Roman" w:cs="Times New Roman"/>
          <w:sz w:val="28"/>
          <w:szCs w:val="28"/>
        </w:rPr>
        <w:t xml:space="preserve">выражения мы считаем </w:t>
      </w:r>
      <w:proofErr w:type="gramStart"/>
      <w:r w:rsidR="00897C1A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="00897C1A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организ</w:t>
      </w:r>
      <w:r w:rsidRPr="004F3F22">
        <w:rPr>
          <w:rFonts w:ascii="Times New Roman" w:hAnsi="Times New Roman" w:cs="Times New Roman"/>
          <w:sz w:val="28"/>
          <w:szCs w:val="28"/>
        </w:rPr>
        <w:t>а</w:t>
      </w:r>
      <w:r w:rsidRPr="004F3F22">
        <w:rPr>
          <w:rFonts w:ascii="Times New Roman" w:hAnsi="Times New Roman" w:cs="Times New Roman"/>
          <w:sz w:val="28"/>
          <w:szCs w:val="28"/>
        </w:rPr>
        <w:t>цию кружка «</w:t>
      </w:r>
      <w:r w:rsidR="00897C1A">
        <w:rPr>
          <w:rFonts w:ascii="Times New Roman" w:hAnsi="Times New Roman" w:cs="Times New Roman"/>
          <w:sz w:val="28"/>
          <w:szCs w:val="28"/>
        </w:rPr>
        <w:t>Литературная пауза</w:t>
      </w:r>
      <w:r w:rsidRPr="004F3F22">
        <w:rPr>
          <w:rFonts w:ascii="Times New Roman" w:hAnsi="Times New Roman" w:cs="Times New Roman"/>
          <w:sz w:val="28"/>
          <w:szCs w:val="28"/>
        </w:rPr>
        <w:t>» по приобщению детей к художественной</w:t>
      </w:r>
    </w:p>
    <w:p w:rsidR="004F3F22" w:rsidRPr="004F3F22" w:rsidRDefault="004F3F22" w:rsidP="004F3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22">
        <w:rPr>
          <w:rFonts w:ascii="Times New Roman" w:hAnsi="Times New Roman" w:cs="Times New Roman"/>
          <w:sz w:val="28"/>
          <w:szCs w:val="28"/>
        </w:rPr>
        <w:t>литературе.</w:t>
      </w:r>
    </w:p>
    <w:p w:rsidR="00CF4D21" w:rsidRDefault="00CF4D21" w:rsidP="00CF4D2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F22" w:rsidRPr="00CF4D21" w:rsidRDefault="004F3F22" w:rsidP="00CF4D2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21">
        <w:rPr>
          <w:rFonts w:ascii="Times New Roman" w:hAnsi="Times New Roman" w:cs="Times New Roman"/>
          <w:b/>
          <w:sz w:val="28"/>
          <w:szCs w:val="28"/>
        </w:rPr>
        <w:lastRenderedPageBreak/>
        <w:t>1.2. Цель и задачи Программы.</w:t>
      </w:r>
    </w:p>
    <w:p w:rsidR="004F3F22" w:rsidRPr="004F3F22" w:rsidRDefault="004F3F22" w:rsidP="00CF4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D2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F3F22">
        <w:rPr>
          <w:rFonts w:ascii="Times New Roman" w:hAnsi="Times New Roman" w:cs="Times New Roman"/>
          <w:sz w:val="28"/>
          <w:szCs w:val="28"/>
        </w:rPr>
        <w:t>: создание условий для п</w:t>
      </w:r>
      <w:r w:rsidR="00CF4D21">
        <w:rPr>
          <w:rFonts w:ascii="Times New Roman" w:hAnsi="Times New Roman" w:cs="Times New Roman"/>
          <w:sz w:val="28"/>
          <w:szCs w:val="28"/>
        </w:rPr>
        <w:t xml:space="preserve">риобщения дошкольников к книге, </w:t>
      </w:r>
      <w:r w:rsidRPr="004F3F22">
        <w:rPr>
          <w:rFonts w:ascii="Times New Roman" w:hAnsi="Times New Roman" w:cs="Times New Roman"/>
          <w:sz w:val="28"/>
          <w:szCs w:val="28"/>
        </w:rPr>
        <w:t xml:space="preserve">художественной литературе, реализации творческих способностей, </w:t>
      </w:r>
      <w:r w:rsidR="00CF4D21">
        <w:rPr>
          <w:rFonts w:ascii="Times New Roman" w:hAnsi="Times New Roman" w:cs="Times New Roman"/>
          <w:sz w:val="28"/>
          <w:szCs w:val="28"/>
        </w:rPr>
        <w:t>развитие связной речи, самовыражения.</w:t>
      </w:r>
    </w:p>
    <w:p w:rsidR="004F3F22" w:rsidRPr="00CF4D21" w:rsidRDefault="004F3F22" w:rsidP="00CF4D2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2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4F3F22" w:rsidRPr="00CF4D21" w:rsidRDefault="004F3F22" w:rsidP="00CF4D21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4D2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F4D21" w:rsidRPr="00CF4D21">
        <w:rPr>
          <w:rFonts w:ascii="Times New Roman" w:hAnsi="Times New Roman" w:cs="Times New Roman"/>
          <w:sz w:val="28"/>
          <w:szCs w:val="28"/>
        </w:rPr>
        <w:t xml:space="preserve">связную речь, </w:t>
      </w:r>
      <w:r w:rsidRPr="00CF4D21">
        <w:rPr>
          <w:rFonts w:ascii="Times New Roman" w:hAnsi="Times New Roman" w:cs="Times New Roman"/>
          <w:sz w:val="28"/>
          <w:szCs w:val="28"/>
        </w:rPr>
        <w:t>детские творческие способности: придумывание сказок, загадок;</w:t>
      </w:r>
    </w:p>
    <w:p w:rsidR="004F3F22" w:rsidRPr="00CF4D21" w:rsidRDefault="004F3F22" w:rsidP="00CF4D21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4D21">
        <w:rPr>
          <w:rFonts w:ascii="Times New Roman" w:hAnsi="Times New Roman" w:cs="Times New Roman"/>
          <w:sz w:val="28"/>
          <w:szCs w:val="28"/>
        </w:rPr>
        <w:t>развивать эмоциональную речь, сп</w:t>
      </w:r>
      <w:r w:rsidR="00CF4D21" w:rsidRPr="00CF4D21">
        <w:rPr>
          <w:rFonts w:ascii="Times New Roman" w:hAnsi="Times New Roman" w:cs="Times New Roman"/>
          <w:sz w:val="28"/>
          <w:szCs w:val="28"/>
        </w:rPr>
        <w:t xml:space="preserve">особность интонационно выражать </w:t>
      </w:r>
      <w:r w:rsidRPr="00CF4D21">
        <w:rPr>
          <w:rFonts w:ascii="Times New Roman" w:hAnsi="Times New Roman" w:cs="Times New Roman"/>
          <w:sz w:val="28"/>
          <w:szCs w:val="28"/>
        </w:rPr>
        <w:t>различные чувства;</w:t>
      </w:r>
    </w:p>
    <w:p w:rsidR="004F3F22" w:rsidRPr="00CF4D21" w:rsidRDefault="004F3F22" w:rsidP="00CF4D21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4D21">
        <w:rPr>
          <w:rFonts w:ascii="Times New Roman" w:hAnsi="Times New Roman" w:cs="Times New Roman"/>
          <w:sz w:val="28"/>
          <w:szCs w:val="28"/>
        </w:rPr>
        <w:t>чувствовать и понимать образный язык сказок, рассказов, стихотворений;</w:t>
      </w:r>
    </w:p>
    <w:p w:rsidR="004F3F22" w:rsidRPr="00CF4D21" w:rsidRDefault="004F3F22" w:rsidP="00CF4D21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4D21">
        <w:rPr>
          <w:rFonts w:ascii="Times New Roman" w:hAnsi="Times New Roman" w:cs="Times New Roman"/>
          <w:sz w:val="28"/>
          <w:szCs w:val="28"/>
        </w:rPr>
        <w:t>продолжать побуждать детей участв</w:t>
      </w:r>
      <w:r w:rsidR="00CF4D21" w:rsidRPr="00CF4D21">
        <w:rPr>
          <w:rFonts w:ascii="Times New Roman" w:hAnsi="Times New Roman" w:cs="Times New Roman"/>
          <w:sz w:val="28"/>
          <w:szCs w:val="28"/>
        </w:rPr>
        <w:t xml:space="preserve">овать в инсценировках известных </w:t>
      </w:r>
      <w:r w:rsidRPr="00CF4D21">
        <w:rPr>
          <w:rFonts w:ascii="Times New Roman" w:hAnsi="Times New Roman" w:cs="Times New Roman"/>
          <w:sz w:val="28"/>
          <w:szCs w:val="28"/>
        </w:rPr>
        <w:t>литер</w:t>
      </w:r>
      <w:r w:rsidRPr="00CF4D21">
        <w:rPr>
          <w:rFonts w:ascii="Times New Roman" w:hAnsi="Times New Roman" w:cs="Times New Roman"/>
          <w:sz w:val="28"/>
          <w:szCs w:val="28"/>
        </w:rPr>
        <w:t>а</w:t>
      </w:r>
      <w:r w:rsidRPr="00CF4D21">
        <w:rPr>
          <w:rFonts w:ascii="Times New Roman" w:hAnsi="Times New Roman" w:cs="Times New Roman"/>
          <w:sz w:val="28"/>
          <w:szCs w:val="28"/>
        </w:rPr>
        <w:t>турных произведений;</w:t>
      </w:r>
    </w:p>
    <w:p w:rsidR="004F3F22" w:rsidRPr="00CF4D21" w:rsidRDefault="004F3F22" w:rsidP="00CF4D21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4D21">
        <w:rPr>
          <w:rFonts w:ascii="Times New Roman" w:hAnsi="Times New Roman" w:cs="Times New Roman"/>
          <w:sz w:val="28"/>
          <w:szCs w:val="28"/>
        </w:rPr>
        <w:t>активизировать речь детей, обогащать и расширять их словарь;</w:t>
      </w:r>
    </w:p>
    <w:p w:rsidR="004F3F22" w:rsidRPr="00CF4D21" w:rsidRDefault="004F3F22" w:rsidP="00CF4D21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4D21">
        <w:rPr>
          <w:rFonts w:ascii="Times New Roman" w:hAnsi="Times New Roman" w:cs="Times New Roman"/>
          <w:sz w:val="28"/>
          <w:szCs w:val="28"/>
        </w:rPr>
        <w:t>учить детей создавать книгу своими руками;</w:t>
      </w:r>
    </w:p>
    <w:p w:rsidR="004F3F22" w:rsidRPr="00CF4D21" w:rsidRDefault="004F3F22" w:rsidP="00CF4D21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4D21">
        <w:rPr>
          <w:rFonts w:ascii="Times New Roman" w:hAnsi="Times New Roman" w:cs="Times New Roman"/>
          <w:sz w:val="28"/>
          <w:szCs w:val="28"/>
        </w:rPr>
        <w:t>дать детям знание о роли библиотеки;</w:t>
      </w:r>
    </w:p>
    <w:p w:rsidR="004F3F22" w:rsidRPr="00CF4D21" w:rsidRDefault="004F3F22" w:rsidP="00CF4D21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4D21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книге;</w:t>
      </w:r>
    </w:p>
    <w:p w:rsidR="004F3F22" w:rsidRPr="00CF4D21" w:rsidRDefault="004F3F22" w:rsidP="00CF4D21">
      <w:pPr>
        <w:pStyle w:val="a3"/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4D21">
        <w:rPr>
          <w:rFonts w:ascii="Times New Roman" w:hAnsi="Times New Roman" w:cs="Times New Roman"/>
          <w:sz w:val="28"/>
          <w:szCs w:val="28"/>
        </w:rPr>
        <w:t>вовлекать родителей в совместную с детьми творческую деятельность.</w:t>
      </w:r>
    </w:p>
    <w:p w:rsidR="004F3F22" w:rsidRPr="004F3F22" w:rsidRDefault="004F3F22" w:rsidP="004F3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22">
        <w:rPr>
          <w:rFonts w:ascii="Times New Roman" w:hAnsi="Times New Roman" w:cs="Times New Roman"/>
          <w:sz w:val="28"/>
          <w:szCs w:val="28"/>
        </w:rPr>
        <w:t>Кроме того</w:t>
      </w:r>
      <w:r w:rsidR="00CF4D21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proofErr w:type="gramStart"/>
      <w:r w:rsidR="00CF4D2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CF4D21">
        <w:rPr>
          <w:rFonts w:ascii="Times New Roman" w:hAnsi="Times New Roman" w:cs="Times New Roman"/>
          <w:sz w:val="28"/>
          <w:szCs w:val="28"/>
        </w:rPr>
        <w:t xml:space="preserve"> Государственным О</w:t>
      </w:r>
      <w:r w:rsidRPr="004F3F22">
        <w:rPr>
          <w:rFonts w:ascii="Times New Roman" w:hAnsi="Times New Roman" w:cs="Times New Roman"/>
          <w:sz w:val="28"/>
          <w:szCs w:val="28"/>
        </w:rPr>
        <w:t>бразовательным</w:t>
      </w:r>
    </w:p>
    <w:p w:rsidR="004F3F22" w:rsidRDefault="00CF4D21" w:rsidP="004F3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3F22" w:rsidRPr="004F3F22">
        <w:rPr>
          <w:rFonts w:ascii="Times New Roman" w:hAnsi="Times New Roman" w:cs="Times New Roman"/>
          <w:sz w:val="28"/>
          <w:szCs w:val="28"/>
        </w:rPr>
        <w:t>тандартом дошкольного образования, который говорит о развитии дошкольн</w:t>
      </w:r>
      <w:r w:rsidR="004F3F22" w:rsidRPr="004F3F22">
        <w:rPr>
          <w:rFonts w:ascii="Times New Roman" w:hAnsi="Times New Roman" w:cs="Times New Roman"/>
          <w:sz w:val="28"/>
          <w:szCs w:val="28"/>
        </w:rPr>
        <w:t>и</w:t>
      </w:r>
      <w:r w:rsidR="004F3F22" w:rsidRPr="004F3F22">
        <w:rPr>
          <w:rFonts w:ascii="Times New Roman" w:hAnsi="Times New Roman" w:cs="Times New Roman"/>
          <w:sz w:val="28"/>
          <w:szCs w:val="28"/>
        </w:rPr>
        <w:t>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F22" w:rsidRPr="004F3F22">
        <w:rPr>
          <w:rFonts w:ascii="Times New Roman" w:hAnsi="Times New Roman" w:cs="Times New Roman"/>
          <w:sz w:val="28"/>
          <w:szCs w:val="28"/>
        </w:rPr>
        <w:t>пяти образовательных областях, кружковая работа «</w:t>
      </w:r>
      <w:r>
        <w:rPr>
          <w:rFonts w:ascii="Times New Roman" w:hAnsi="Times New Roman" w:cs="Times New Roman"/>
          <w:sz w:val="28"/>
          <w:szCs w:val="28"/>
        </w:rPr>
        <w:t>Литературная пауза</w:t>
      </w:r>
      <w:r w:rsidR="004F3F22" w:rsidRPr="004F3F22">
        <w:rPr>
          <w:rFonts w:ascii="Times New Roman" w:hAnsi="Times New Roman" w:cs="Times New Roman"/>
          <w:sz w:val="28"/>
          <w:szCs w:val="28"/>
        </w:rPr>
        <w:t>» позвол</w:t>
      </w:r>
      <w:r w:rsidR="004F3F22" w:rsidRPr="004F3F22">
        <w:rPr>
          <w:rFonts w:ascii="Times New Roman" w:hAnsi="Times New Roman" w:cs="Times New Roman"/>
          <w:sz w:val="28"/>
          <w:szCs w:val="28"/>
        </w:rPr>
        <w:t>я</w:t>
      </w:r>
      <w:r w:rsidR="004F3F22" w:rsidRPr="004F3F22">
        <w:rPr>
          <w:rFonts w:ascii="Times New Roman" w:hAnsi="Times New Roman" w:cs="Times New Roman"/>
          <w:sz w:val="28"/>
          <w:szCs w:val="28"/>
        </w:rPr>
        <w:t>ет 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F22" w:rsidRPr="004F3F22">
        <w:rPr>
          <w:rFonts w:ascii="Times New Roman" w:hAnsi="Times New Roman" w:cs="Times New Roman"/>
          <w:sz w:val="28"/>
          <w:szCs w:val="28"/>
        </w:rPr>
        <w:t>с</w:t>
      </w:r>
      <w:r w:rsidR="00426C28">
        <w:rPr>
          <w:rFonts w:ascii="Times New Roman" w:hAnsi="Times New Roman" w:cs="Times New Roman"/>
          <w:sz w:val="28"/>
          <w:szCs w:val="28"/>
        </w:rPr>
        <w:t>ледующие образовательные задачи.</w:t>
      </w:r>
    </w:p>
    <w:p w:rsidR="00426C28" w:rsidRPr="004F3F22" w:rsidRDefault="00426C28" w:rsidP="00426C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F22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6C28" w:rsidRPr="00426C28" w:rsidRDefault="00426C28" w:rsidP="00426C28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6C28">
        <w:rPr>
          <w:rFonts w:ascii="Times New Roman" w:hAnsi="Times New Roman" w:cs="Times New Roman"/>
          <w:sz w:val="28"/>
          <w:szCs w:val="28"/>
        </w:rPr>
        <w:t>овладеть речью как средством общения и культуры;</w:t>
      </w:r>
    </w:p>
    <w:p w:rsidR="00426C28" w:rsidRPr="00426C28" w:rsidRDefault="00426C28" w:rsidP="00426C28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6C28">
        <w:rPr>
          <w:rFonts w:ascii="Times New Roman" w:hAnsi="Times New Roman" w:cs="Times New Roman"/>
          <w:sz w:val="28"/>
          <w:szCs w:val="28"/>
        </w:rPr>
        <w:t>развивать связную, грамматически правильную, диалогическую и монологич</w:t>
      </w:r>
      <w:r w:rsidRPr="00426C28">
        <w:rPr>
          <w:rFonts w:ascii="Times New Roman" w:hAnsi="Times New Roman" w:cs="Times New Roman"/>
          <w:sz w:val="28"/>
          <w:szCs w:val="28"/>
        </w:rPr>
        <w:t>е</w:t>
      </w:r>
      <w:r w:rsidRPr="00426C28">
        <w:rPr>
          <w:rFonts w:ascii="Times New Roman" w:hAnsi="Times New Roman" w:cs="Times New Roman"/>
          <w:sz w:val="28"/>
          <w:szCs w:val="28"/>
        </w:rPr>
        <w:t xml:space="preserve">скую речь; обогатить активный словарь; </w:t>
      </w:r>
    </w:p>
    <w:p w:rsidR="00426C28" w:rsidRPr="00426C28" w:rsidRDefault="00426C28" w:rsidP="00426C28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6C28">
        <w:rPr>
          <w:rFonts w:ascii="Times New Roman" w:hAnsi="Times New Roman" w:cs="Times New Roman"/>
          <w:sz w:val="28"/>
          <w:szCs w:val="28"/>
        </w:rPr>
        <w:t>развивать речевое творчество; развивать звуковую и интонационную культуру</w:t>
      </w:r>
    </w:p>
    <w:p w:rsidR="00426C28" w:rsidRPr="00426C28" w:rsidRDefault="00426C28" w:rsidP="00426C28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6C28">
        <w:rPr>
          <w:rFonts w:ascii="Times New Roman" w:hAnsi="Times New Roman" w:cs="Times New Roman"/>
          <w:sz w:val="28"/>
          <w:szCs w:val="28"/>
        </w:rPr>
        <w:t>речи, фонематический слух;</w:t>
      </w:r>
    </w:p>
    <w:p w:rsidR="00426C28" w:rsidRPr="00426C28" w:rsidRDefault="00426C28" w:rsidP="00426C28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6C28">
        <w:rPr>
          <w:rFonts w:ascii="Times New Roman" w:hAnsi="Times New Roman" w:cs="Times New Roman"/>
          <w:sz w:val="28"/>
          <w:szCs w:val="28"/>
        </w:rPr>
        <w:t>знакомить с книжной культурой, детской литературой, понимать на слух тексты различных жанров детской литературы.</w:t>
      </w:r>
    </w:p>
    <w:p w:rsidR="00426C28" w:rsidRPr="004F3F22" w:rsidRDefault="00426C28" w:rsidP="00426C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F22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426C28" w:rsidRPr="00CA1824" w:rsidRDefault="00426C28" w:rsidP="00CA1824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1824">
        <w:rPr>
          <w:rFonts w:ascii="Times New Roman" w:hAnsi="Times New Roman" w:cs="Times New Roman"/>
          <w:sz w:val="28"/>
          <w:szCs w:val="28"/>
        </w:rPr>
        <w:t>развивать предпосылки ценностно-смыслового восприятия и понимания прои</w:t>
      </w:r>
      <w:r w:rsidRPr="00CA1824">
        <w:rPr>
          <w:rFonts w:ascii="Times New Roman" w:hAnsi="Times New Roman" w:cs="Times New Roman"/>
          <w:sz w:val="28"/>
          <w:szCs w:val="28"/>
        </w:rPr>
        <w:t>з</w:t>
      </w:r>
      <w:r w:rsidRPr="00CA1824">
        <w:rPr>
          <w:rFonts w:ascii="Times New Roman" w:hAnsi="Times New Roman" w:cs="Times New Roman"/>
          <w:sz w:val="28"/>
          <w:szCs w:val="28"/>
        </w:rPr>
        <w:t>ведений искусства (словесного, музыкального, изобразительного), мира прир</w:t>
      </w:r>
      <w:r w:rsidRPr="00CA1824">
        <w:rPr>
          <w:rFonts w:ascii="Times New Roman" w:hAnsi="Times New Roman" w:cs="Times New Roman"/>
          <w:sz w:val="28"/>
          <w:szCs w:val="28"/>
        </w:rPr>
        <w:t>о</w:t>
      </w:r>
      <w:r w:rsidRPr="00CA1824">
        <w:rPr>
          <w:rFonts w:ascii="Times New Roman" w:hAnsi="Times New Roman" w:cs="Times New Roman"/>
          <w:sz w:val="28"/>
          <w:szCs w:val="28"/>
        </w:rPr>
        <w:t>ды; формировать эстетическое отношение к окружающему миру;</w:t>
      </w:r>
    </w:p>
    <w:p w:rsidR="00426C28" w:rsidRPr="00CA1824" w:rsidRDefault="00426C28" w:rsidP="00CA1824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1824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 видах искусства;</w:t>
      </w:r>
    </w:p>
    <w:p w:rsidR="00426C28" w:rsidRPr="00CA1824" w:rsidRDefault="00426C28" w:rsidP="00CA1824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1824">
        <w:rPr>
          <w:rFonts w:ascii="Times New Roman" w:hAnsi="Times New Roman" w:cs="Times New Roman"/>
          <w:sz w:val="28"/>
          <w:szCs w:val="28"/>
        </w:rPr>
        <w:t>учить воспринимать музыку, художественную литературу, фольклор;</w:t>
      </w:r>
    </w:p>
    <w:p w:rsidR="00426C28" w:rsidRPr="00CA1824" w:rsidRDefault="00426C28" w:rsidP="00CA1824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1824">
        <w:rPr>
          <w:rFonts w:ascii="Times New Roman" w:hAnsi="Times New Roman" w:cs="Times New Roman"/>
          <w:sz w:val="28"/>
          <w:szCs w:val="28"/>
        </w:rPr>
        <w:t>стимулировать сопереживание персонажам художественных произведений;</w:t>
      </w:r>
    </w:p>
    <w:p w:rsidR="00426C28" w:rsidRPr="00CA1824" w:rsidRDefault="00426C28" w:rsidP="00CA1824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1824">
        <w:rPr>
          <w:rFonts w:ascii="Times New Roman" w:hAnsi="Times New Roman" w:cs="Times New Roman"/>
          <w:sz w:val="28"/>
          <w:szCs w:val="28"/>
        </w:rPr>
        <w:t>реализовать самостоятельную творческую деятельность детей.</w:t>
      </w:r>
    </w:p>
    <w:p w:rsidR="004F3F22" w:rsidRPr="004F3F22" w:rsidRDefault="004F3F22" w:rsidP="00426C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F22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426C28">
        <w:rPr>
          <w:rFonts w:ascii="Times New Roman" w:hAnsi="Times New Roman" w:cs="Times New Roman"/>
          <w:sz w:val="28"/>
          <w:szCs w:val="28"/>
        </w:rPr>
        <w:t>:</w:t>
      </w:r>
    </w:p>
    <w:p w:rsidR="004F3F22" w:rsidRPr="00426C28" w:rsidRDefault="004F3F22" w:rsidP="00426C28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6C28">
        <w:rPr>
          <w:rFonts w:ascii="Times New Roman" w:hAnsi="Times New Roman" w:cs="Times New Roman"/>
          <w:sz w:val="28"/>
          <w:szCs w:val="28"/>
        </w:rPr>
        <w:lastRenderedPageBreak/>
        <w:t>усвоить нормы и ценности, принятые в</w:t>
      </w:r>
      <w:r w:rsidR="00426C28" w:rsidRPr="00426C28">
        <w:rPr>
          <w:rFonts w:ascii="Times New Roman" w:hAnsi="Times New Roman" w:cs="Times New Roman"/>
          <w:sz w:val="28"/>
          <w:szCs w:val="28"/>
        </w:rPr>
        <w:t xml:space="preserve"> обществе, включая моральные и </w:t>
      </w:r>
      <w:r w:rsidRPr="00426C28">
        <w:rPr>
          <w:rFonts w:ascii="Times New Roman" w:hAnsi="Times New Roman" w:cs="Times New Roman"/>
          <w:sz w:val="28"/>
          <w:szCs w:val="28"/>
        </w:rPr>
        <w:t>нравс</w:t>
      </w:r>
      <w:r w:rsidRPr="00426C28">
        <w:rPr>
          <w:rFonts w:ascii="Times New Roman" w:hAnsi="Times New Roman" w:cs="Times New Roman"/>
          <w:sz w:val="28"/>
          <w:szCs w:val="28"/>
        </w:rPr>
        <w:t>т</w:t>
      </w:r>
      <w:r w:rsidRPr="00426C28">
        <w:rPr>
          <w:rFonts w:ascii="Times New Roman" w:hAnsi="Times New Roman" w:cs="Times New Roman"/>
          <w:sz w:val="28"/>
          <w:szCs w:val="28"/>
        </w:rPr>
        <w:t>венные ценности;</w:t>
      </w:r>
    </w:p>
    <w:p w:rsidR="004F3F22" w:rsidRPr="00426C28" w:rsidRDefault="004F3F22" w:rsidP="00426C28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6C28">
        <w:rPr>
          <w:rFonts w:ascii="Times New Roman" w:hAnsi="Times New Roman" w:cs="Times New Roman"/>
          <w:sz w:val="28"/>
          <w:szCs w:val="28"/>
        </w:rPr>
        <w:t xml:space="preserve">развивать общение и взаимодействие ребенка </w:t>
      </w:r>
      <w:proofErr w:type="gramStart"/>
      <w:r w:rsidRPr="00426C2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6C28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4F3F22" w:rsidRPr="00426C28" w:rsidRDefault="004F3F22" w:rsidP="00426C28">
      <w:pPr>
        <w:pStyle w:val="a3"/>
        <w:numPr>
          <w:ilvl w:val="0"/>
          <w:numId w:val="4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6C28">
        <w:rPr>
          <w:rFonts w:ascii="Times New Roman" w:hAnsi="Times New Roman" w:cs="Times New Roman"/>
          <w:sz w:val="28"/>
          <w:szCs w:val="28"/>
        </w:rPr>
        <w:t>развивать социальный и эмоцион</w:t>
      </w:r>
      <w:r w:rsidR="00426C28" w:rsidRPr="00426C28">
        <w:rPr>
          <w:rFonts w:ascii="Times New Roman" w:hAnsi="Times New Roman" w:cs="Times New Roman"/>
          <w:sz w:val="28"/>
          <w:szCs w:val="28"/>
        </w:rPr>
        <w:t xml:space="preserve">альный интеллект, эмоциональную </w:t>
      </w:r>
      <w:r w:rsidRPr="00426C28">
        <w:rPr>
          <w:rFonts w:ascii="Times New Roman" w:hAnsi="Times New Roman" w:cs="Times New Roman"/>
          <w:sz w:val="28"/>
          <w:szCs w:val="28"/>
        </w:rPr>
        <w:t>отзывч</w:t>
      </w:r>
      <w:r w:rsidRPr="00426C28">
        <w:rPr>
          <w:rFonts w:ascii="Times New Roman" w:hAnsi="Times New Roman" w:cs="Times New Roman"/>
          <w:sz w:val="28"/>
          <w:szCs w:val="28"/>
        </w:rPr>
        <w:t>и</w:t>
      </w:r>
      <w:r w:rsidRPr="00426C28">
        <w:rPr>
          <w:rFonts w:ascii="Times New Roman" w:hAnsi="Times New Roman" w:cs="Times New Roman"/>
          <w:sz w:val="28"/>
          <w:szCs w:val="28"/>
        </w:rPr>
        <w:t>вость, сопереживание.</w:t>
      </w:r>
    </w:p>
    <w:p w:rsidR="004F3F22" w:rsidRPr="004F3F22" w:rsidRDefault="004F3F22" w:rsidP="00426C2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F22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4F3F22" w:rsidRPr="00426C28" w:rsidRDefault="004F3F22" w:rsidP="00426C28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6C28">
        <w:rPr>
          <w:rFonts w:ascii="Times New Roman" w:hAnsi="Times New Roman" w:cs="Times New Roman"/>
          <w:sz w:val="28"/>
          <w:szCs w:val="28"/>
        </w:rPr>
        <w:t>развивать интересы детей, любознательность и познавательную мотивацию;</w:t>
      </w:r>
    </w:p>
    <w:p w:rsidR="004F3F22" w:rsidRPr="00426C28" w:rsidRDefault="004F3F22" w:rsidP="00426C28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6C28">
        <w:rPr>
          <w:rFonts w:ascii="Times New Roman" w:hAnsi="Times New Roman" w:cs="Times New Roman"/>
          <w:sz w:val="28"/>
          <w:szCs w:val="28"/>
        </w:rPr>
        <w:t>формировать познавательные действия, становление сознания;</w:t>
      </w:r>
    </w:p>
    <w:p w:rsidR="004F3F22" w:rsidRPr="00426C28" w:rsidRDefault="004F3F22" w:rsidP="00426C28">
      <w:pPr>
        <w:pStyle w:val="a3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26C28">
        <w:rPr>
          <w:rFonts w:ascii="Times New Roman" w:hAnsi="Times New Roman" w:cs="Times New Roman"/>
          <w:sz w:val="28"/>
          <w:szCs w:val="28"/>
        </w:rPr>
        <w:t>развивать воображение и творческую активность.</w:t>
      </w:r>
    </w:p>
    <w:p w:rsidR="00CA1824" w:rsidRDefault="00CA1824" w:rsidP="004F3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F22" w:rsidRPr="00CA1824" w:rsidRDefault="004F3F22" w:rsidP="00CA18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824">
        <w:rPr>
          <w:rFonts w:ascii="Times New Roman" w:hAnsi="Times New Roman" w:cs="Times New Roman"/>
          <w:b/>
          <w:sz w:val="28"/>
          <w:szCs w:val="28"/>
        </w:rPr>
        <w:t>1.3. Методологическая основа Программы</w:t>
      </w:r>
    </w:p>
    <w:p w:rsidR="004F3F22" w:rsidRPr="004F3F22" w:rsidRDefault="004F3F22" w:rsidP="00CA1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22">
        <w:rPr>
          <w:rFonts w:ascii="Times New Roman" w:hAnsi="Times New Roman" w:cs="Times New Roman"/>
          <w:sz w:val="28"/>
          <w:szCs w:val="28"/>
        </w:rPr>
        <w:t>Программа «</w:t>
      </w:r>
      <w:r w:rsidR="00CA1824">
        <w:rPr>
          <w:rFonts w:ascii="Times New Roman" w:hAnsi="Times New Roman" w:cs="Times New Roman"/>
          <w:sz w:val="28"/>
          <w:szCs w:val="28"/>
        </w:rPr>
        <w:t>Литературная пауза</w:t>
      </w:r>
      <w:r w:rsidRPr="004F3F22">
        <w:rPr>
          <w:rFonts w:ascii="Times New Roman" w:hAnsi="Times New Roman" w:cs="Times New Roman"/>
          <w:sz w:val="28"/>
          <w:szCs w:val="28"/>
        </w:rPr>
        <w:t>» разработан</w:t>
      </w:r>
      <w:r w:rsidR="00CA1824">
        <w:rPr>
          <w:rFonts w:ascii="Times New Roman" w:hAnsi="Times New Roman" w:cs="Times New Roman"/>
          <w:sz w:val="28"/>
          <w:szCs w:val="28"/>
        </w:rPr>
        <w:t xml:space="preserve">а в соответствии с требованиями </w:t>
      </w:r>
      <w:r w:rsidRPr="004F3F2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</w:t>
      </w:r>
      <w:r w:rsidR="00CA1824">
        <w:rPr>
          <w:rFonts w:ascii="Times New Roman" w:hAnsi="Times New Roman" w:cs="Times New Roman"/>
          <w:sz w:val="28"/>
          <w:szCs w:val="28"/>
        </w:rPr>
        <w:t xml:space="preserve">ндарта дошкольного </w:t>
      </w:r>
      <w:r w:rsidRPr="004F3F22">
        <w:rPr>
          <w:rFonts w:ascii="Times New Roman" w:hAnsi="Times New Roman" w:cs="Times New Roman"/>
          <w:sz w:val="28"/>
          <w:szCs w:val="28"/>
        </w:rPr>
        <w:t>образов</w:t>
      </w:r>
      <w:r w:rsidRPr="004F3F22">
        <w:rPr>
          <w:rFonts w:ascii="Times New Roman" w:hAnsi="Times New Roman" w:cs="Times New Roman"/>
          <w:sz w:val="28"/>
          <w:szCs w:val="28"/>
        </w:rPr>
        <w:t>а</w:t>
      </w:r>
      <w:r w:rsidRPr="004F3F22">
        <w:rPr>
          <w:rFonts w:ascii="Times New Roman" w:hAnsi="Times New Roman" w:cs="Times New Roman"/>
          <w:sz w:val="28"/>
          <w:szCs w:val="28"/>
        </w:rPr>
        <w:t>ния, с учетом возрастных и пси</w:t>
      </w:r>
      <w:r w:rsidR="00CA1824">
        <w:rPr>
          <w:rFonts w:ascii="Times New Roman" w:hAnsi="Times New Roman" w:cs="Times New Roman"/>
          <w:sz w:val="28"/>
          <w:szCs w:val="28"/>
        </w:rPr>
        <w:t xml:space="preserve">хологических особенностей детей </w:t>
      </w:r>
      <w:r w:rsidRPr="004F3F22">
        <w:rPr>
          <w:rFonts w:ascii="Times New Roman" w:hAnsi="Times New Roman" w:cs="Times New Roman"/>
          <w:sz w:val="28"/>
          <w:szCs w:val="28"/>
        </w:rPr>
        <w:t>дошкольного возра</w:t>
      </w:r>
      <w:r w:rsidRPr="004F3F22">
        <w:rPr>
          <w:rFonts w:ascii="Times New Roman" w:hAnsi="Times New Roman" w:cs="Times New Roman"/>
          <w:sz w:val="28"/>
          <w:szCs w:val="28"/>
        </w:rPr>
        <w:t>с</w:t>
      </w:r>
      <w:r w:rsidRPr="004F3F22">
        <w:rPr>
          <w:rFonts w:ascii="Times New Roman" w:hAnsi="Times New Roman" w:cs="Times New Roman"/>
          <w:sz w:val="28"/>
          <w:szCs w:val="28"/>
        </w:rPr>
        <w:t>та. А также учитывает следующие принципы:</w:t>
      </w:r>
    </w:p>
    <w:p w:rsidR="004F3F22" w:rsidRPr="004F3F22" w:rsidRDefault="004F3F22" w:rsidP="00CA1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22">
        <w:rPr>
          <w:rFonts w:ascii="Times New Roman" w:hAnsi="Times New Roman" w:cs="Times New Roman"/>
          <w:sz w:val="28"/>
          <w:szCs w:val="28"/>
        </w:rPr>
        <w:t xml:space="preserve">- </w:t>
      </w:r>
      <w:r w:rsidRPr="00CA1824">
        <w:rPr>
          <w:rFonts w:ascii="Times New Roman" w:hAnsi="Times New Roman" w:cs="Times New Roman"/>
          <w:b/>
          <w:sz w:val="28"/>
          <w:szCs w:val="28"/>
        </w:rPr>
        <w:t>принцип систематичности и последова</w:t>
      </w:r>
      <w:r w:rsidR="00CA1824" w:rsidRPr="00CA1824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CA1824">
        <w:rPr>
          <w:rFonts w:ascii="Times New Roman" w:hAnsi="Times New Roman" w:cs="Times New Roman"/>
          <w:sz w:val="28"/>
          <w:szCs w:val="28"/>
        </w:rPr>
        <w:t xml:space="preserve">, который обеспечивает </w:t>
      </w:r>
      <w:r w:rsidRPr="004F3F22">
        <w:rPr>
          <w:rFonts w:ascii="Times New Roman" w:hAnsi="Times New Roman" w:cs="Times New Roman"/>
          <w:sz w:val="28"/>
          <w:szCs w:val="28"/>
        </w:rPr>
        <w:t>единство реализации воспитательных, развивающих и обучающих задач развития</w:t>
      </w:r>
      <w:r w:rsidR="00CA1824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д</w:t>
      </w:r>
      <w:r w:rsidRPr="004F3F22">
        <w:rPr>
          <w:rFonts w:ascii="Times New Roman" w:hAnsi="Times New Roman" w:cs="Times New Roman"/>
          <w:sz w:val="28"/>
          <w:szCs w:val="28"/>
        </w:rPr>
        <w:t>о</w:t>
      </w:r>
      <w:r w:rsidRPr="004F3F22">
        <w:rPr>
          <w:rFonts w:ascii="Times New Roman" w:hAnsi="Times New Roman" w:cs="Times New Roman"/>
          <w:sz w:val="28"/>
          <w:szCs w:val="28"/>
        </w:rPr>
        <w:t>школьников, позволяет детям применить усвоенное и познать новое на следующем</w:t>
      </w:r>
      <w:r w:rsidR="00CA1824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этапе развития;</w:t>
      </w:r>
    </w:p>
    <w:p w:rsidR="004F3F22" w:rsidRPr="004F3F22" w:rsidRDefault="004F3F22" w:rsidP="00CA1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F22">
        <w:rPr>
          <w:rFonts w:ascii="Times New Roman" w:hAnsi="Times New Roman" w:cs="Times New Roman"/>
          <w:sz w:val="28"/>
          <w:szCs w:val="28"/>
        </w:rPr>
        <w:t xml:space="preserve">- </w:t>
      </w:r>
      <w:r w:rsidRPr="00CA1824">
        <w:rPr>
          <w:rFonts w:ascii="Times New Roman" w:hAnsi="Times New Roman" w:cs="Times New Roman"/>
          <w:b/>
          <w:sz w:val="28"/>
          <w:szCs w:val="28"/>
        </w:rPr>
        <w:t>принцип доступности</w:t>
      </w:r>
      <w:r w:rsidRPr="004F3F22">
        <w:rPr>
          <w:rFonts w:ascii="Times New Roman" w:hAnsi="Times New Roman" w:cs="Times New Roman"/>
          <w:sz w:val="28"/>
          <w:szCs w:val="28"/>
        </w:rPr>
        <w:t xml:space="preserve"> позволяет построение</w:t>
      </w:r>
      <w:r w:rsidR="00CA1824">
        <w:rPr>
          <w:rFonts w:ascii="Times New Roman" w:hAnsi="Times New Roman" w:cs="Times New Roman"/>
          <w:sz w:val="28"/>
          <w:szCs w:val="28"/>
        </w:rPr>
        <w:t xml:space="preserve"> процесса обучения дошкольников </w:t>
      </w:r>
      <w:r w:rsidRPr="004F3F22">
        <w:rPr>
          <w:rFonts w:ascii="Times New Roman" w:hAnsi="Times New Roman" w:cs="Times New Roman"/>
          <w:sz w:val="28"/>
          <w:szCs w:val="28"/>
        </w:rPr>
        <w:t>на адекватных возрасту формах работы с детьми;</w:t>
      </w:r>
    </w:p>
    <w:p w:rsidR="004F3F22" w:rsidRPr="004F3F22" w:rsidRDefault="004F3F22" w:rsidP="00CA1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24">
        <w:rPr>
          <w:rFonts w:ascii="Times New Roman" w:hAnsi="Times New Roman" w:cs="Times New Roman"/>
          <w:b/>
          <w:sz w:val="28"/>
          <w:szCs w:val="28"/>
        </w:rPr>
        <w:t>- принцип - интеграции и комплексного подхода</w:t>
      </w:r>
      <w:r w:rsidR="00CA1824">
        <w:rPr>
          <w:rFonts w:ascii="Times New Roman" w:hAnsi="Times New Roman" w:cs="Times New Roman"/>
          <w:sz w:val="28"/>
          <w:szCs w:val="28"/>
        </w:rPr>
        <w:t xml:space="preserve"> – объединение в содержании </w:t>
      </w:r>
      <w:r w:rsidRPr="004F3F22">
        <w:rPr>
          <w:rFonts w:ascii="Times New Roman" w:hAnsi="Times New Roman" w:cs="Times New Roman"/>
          <w:sz w:val="28"/>
          <w:szCs w:val="28"/>
        </w:rPr>
        <w:t>каждого занятия различных видов речев</w:t>
      </w:r>
      <w:r w:rsidR="00CA1824">
        <w:rPr>
          <w:rFonts w:ascii="Times New Roman" w:hAnsi="Times New Roman" w:cs="Times New Roman"/>
          <w:sz w:val="28"/>
          <w:szCs w:val="28"/>
        </w:rPr>
        <w:t xml:space="preserve">ой, мыслительной и продуктивной </w:t>
      </w:r>
      <w:r w:rsidRPr="004F3F22">
        <w:rPr>
          <w:rFonts w:ascii="Times New Roman" w:hAnsi="Times New Roman" w:cs="Times New Roman"/>
          <w:sz w:val="28"/>
          <w:szCs w:val="28"/>
        </w:rPr>
        <w:t>деятельн</w:t>
      </w:r>
      <w:r w:rsidRPr="004F3F22">
        <w:rPr>
          <w:rFonts w:ascii="Times New Roman" w:hAnsi="Times New Roman" w:cs="Times New Roman"/>
          <w:sz w:val="28"/>
          <w:szCs w:val="28"/>
        </w:rPr>
        <w:t>о</w:t>
      </w:r>
      <w:r w:rsidRPr="004F3F22">
        <w:rPr>
          <w:rFonts w:ascii="Times New Roman" w:hAnsi="Times New Roman" w:cs="Times New Roman"/>
          <w:sz w:val="28"/>
          <w:szCs w:val="28"/>
        </w:rPr>
        <w:t>сти в единый комплекс, направленный на решение строго определённого</w:t>
      </w:r>
      <w:r w:rsidR="00CA1824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круга пр</w:t>
      </w:r>
      <w:r w:rsidRPr="004F3F22">
        <w:rPr>
          <w:rFonts w:ascii="Times New Roman" w:hAnsi="Times New Roman" w:cs="Times New Roman"/>
          <w:sz w:val="28"/>
          <w:szCs w:val="28"/>
        </w:rPr>
        <w:t>о</w:t>
      </w:r>
      <w:r w:rsidRPr="004F3F22">
        <w:rPr>
          <w:rFonts w:ascii="Times New Roman" w:hAnsi="Times New Roman" w:cs="Times New Roman"/>
          <w:sz w:val="28"/>
          <w:szCs w:val="28"/>
        </w:rPr>
        <w:t>граммных задач. Кроме того, содержание деятельности связано с такими</w:t>
      </w:r>
      <w:r w:rsidR="00CA1824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образов</w:t>
      </w:r>
      <w:r w:rsidRPr="004F3F22">
        <w:rPr>
          <w:rFonts w:ascii="Times New Roman" w:hAnsi="Times New Roman" w:cs="Times New Roman"/>
          <w:sz w:val="28"/>
          <w:szCs w:val="28"/>
        </w:rPr>
        <w:t>а</w:t>
      </w:r>
      <w:r w:rsidRPr="004F3F22">
        <w:rPr>
          <w:rFonts w:ascii="Times New Roman" w:hAnsi="Times New Roman" w:cs="Times New Roman"/>
          <w:sz w:val="28"/>
          <w:szCs w:val="28"/>
        </w:rPr>
        <w:t>тельными областями как «Познание», «Социализация», «Коммуникация»;</w:t>
      </w:r>
    </w:p>
    <w:p w:rsidR="004F3F22" w:rsidRPr="004F3F22" w:rsidRDefault="004F3F22" w:rsidP="00CA1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24">
        <w:rPr>
          <w:rFonts w:ascii="Times New Roman" w:hAnsi="Times New Roman" w:cs="Times New Roman"/>
          <w:b/>
          <w:sz w:val="28"/>
          <w:szCs w:val="28"/>
        </w:rPr>
        <w:t>- принцип содействия и сотрудничества</w:t>
      </w:r>
      <w:r w:rsidRPr="004F3F22">
        <w:rPr>
          <w:rFonts w:ascii="Times New Roman" w:hAnsi="Times New Roman" w:cs="Times New Roman"/>
          <w:sz w:val="28"/>
          <w:szCs w:val="28"/>
        </w:rPr>
        <w:t xml:space="preserve"> дете</w:t>
      </w:r>
      <w:r w:rsidR="00CA1824">
        <w:rPr>
          <w:rFonts w:ascii="Times New Roman" w:hAnsi="Times New Roman" w:cs="Times New Roman"/>
          <w:sz w:val="28"/>
          <w:szCs w:val="28"/>
        </w:rPr>
        <w:t xml:space="preserve">й и взрослых, признание ребенка </w:t>
      </w:r>
      <w:r w:rsidRPr="004F3F22">
        <w:rPr>
          <w:rFonts w:ascii="Times New Roman" w:hAnsi="Times New Roman" w:cs="Times New Roman"/>
          <w:sz w:val="28"/>
          <w:szCs w:val="28"/>
        </w:rPr>
        <w:t>полноценным участником (субъектом) образовательных отношений;</w:t>
      </w:r>
    </w:p>
    <w:p w:rsidR="004F3F22" w:rsidRPr="004F3F22" w:rsidRDefault="004F3F22" w:rsidP="004F3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24">
        <w:rPr>
          <w:rFonts w:ascii="Times New Roman" w:hAnsi="Times New Roman" w:cs="Times New Roman"/>
          <w:b/>
          <w:sz w:val="28"/>
          <w:szCs w:val="28"/>
        </w:rPr>
        <w:t xml:space="preserve">- принцип </w:t>
      </w:r>
      <w:proofErr w:type="gramStart"/>
      <w:r w:rsidRPr="00CA1824">
        <w:rPr>
          <w:rFonts w:ascii="Times New Roman" w:hAnsi="Times New Roman" w:cs="Times New Roman"/>
          <w:b/>
          <w:sz w:val="28"/>
          <w:szCs w:val="28"/>
        </w:rPr>
        <w:t>позитивной</w:t>
      </w:r>
      <w:proofErr w:type="gramEnd"/>
      <w:r w:rsidRPr="00CA18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824">
        <w:rPr>
          <w:rFonts w:ascii="Times New Roman" w:hAnsi="Times New Roman" w:cs="Times New Roman"/>
          <w:b/>
          <w:sz w:val="28"/>
          <w:szCs w:val="28"/>
        </w:rPr>
        <w:t>эмоциогенности</w:t>
      </w:r>
      <w:proofErr w:type="spellEnd"/>
      <w:r w:rsidRPr="004F3F22">
        <w:rPr>
          <w:rFonts w:ascii="Times New Roman" w:hAnsi="Times New Roman" w:cs="Times New Roman"/>
          <w:sz w:val="28"/>
          <w:szCs w:val="28"/>
        </w:rPr>
        <w:t xml:space="preserve"> – организация взаимодействия с дет</w:t>
      </w:r>
      <w:r w:rsidRPr="004F3F22">
        <w:rPr>
          <w:rFonts w:ascii="Times New Roman" w:hAnsi="Times New Roman" w:cs="Times New Roman"/>
          <w:sz w:val="28"/>
          <w:szCs w:val="28"/>
        </w:rPr>
        <w:t>ь</w:t>
      </w:r>
      <w:r w:rsidRPr="004F3F22">
        <w:rPr>
          <w:rFonts w:ascii="Times New Roman" w:hAnsi="Times New Roman" w:cs="Times New Roman"/>
          <w:sz w:val="28"/>
          <w:szCs w:val="28"/>
        </w:rPr>
        <w:t>ми,</w:t>
      </w:r>
      <w:r w:rsidR="00CA1824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сопровождающаяся получением удовольствия каждым ребёнком как результата</w:t>
      </w:r>
      <w:r w:rsidR="00CA1824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активного, занимательного игрового взаимодействия взрослого с ребёнком и</w:t>
      </w:r>
      <w:r w:rsidR="00CA1824">
        <w:rPr>
          <w:rFonts w:ascii="Times New Roman" w:hAnsi="Times New Roman" w:cs="Times New Roman"/>
          <w:sz w:val="28"/>
          <w:szCs w:val="28"/>
        </w:rPr>
        <w:t xml:space="preserve"> </w:t>
      </w:r>
      <w:r w:rsidRPr="004F3F22">
        <w:rPr>
          <w:rFonts w:ascii="Times New Roman" w:hAnsi="Times New Roman" w:cs="Times New Roman"/>
          <w:sz w:val="28"/>
          <w:szCs w:val="28"/>
        </w:rPr>
        <w:t>общения с литературным произведением.</w:t>
      </w:r>
    </w:p>
    <w:p w:rsidR="00D26434" w:rsidRDefault="004F3F22" w:rsidP="00CA18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3F22">
        <w:rPr>
          <w:rFonts w:ascii="Times New Roman" w:hAnsi="Times New Roman" w:cs="Times New Roman"/>
          <w:sz w:val="28"/>
          <w:szCs w:val="28"/>
        </w:rPr>
        <w:t>Методологическая основа программы:</w:t>
      </w:r>
    </w:p>
    <w:p w:rsidR="00CA1824" w:rsidRPr="00D26434" w:rsidRDefault="00CA1824" w:rsidP="00CA1824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 xml:space="preserve">«Приобщение детей к художественной литературе. В.В. </w:t>
      </w:r>
      <w:proofErr w:type="spellStart"/>
      <w:r w:rsidRPr="00D26434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D26434">
        <w:rPr>
          <w:rFonts w:ascii="Times New Roman" w:hAnsi="Times New Roman" w:cs="Times New Roman"/>
          <w:sz w:val="28"/>
          <w:szCs w:val="28"/>
        </w:rPr>
        <w:t xml:space="preserve"> Программа и мет</w:t>
      </w:r>
      <w:r w:rsidRPr="00D26434">
        <w:rPr>
          <w:rFonts w:ascii="Times New Roman" w:hAnsi="Times New Roman" w:cs="Times New Roman"/>
          <w:sz w:val="28"/>
          <w:szCs w:val="28"/>
        </w:rPr>
        <w:t>о</w:t>
      </w:r>
      <w:r w:rsidRPr="00D26434">
        <w:rPr>
          <w:rFonts w:ascii="Times New Roman" w:hAnsi="Times New Roman" w:cs="Times New Roman"/>
          <w:sz w:val="28"/>
          <w:szCs w:val="28"/>
        </w:rPr>
        <w:t xml:space="preserve">дические рекомендации» </w:t>
      </w:r>
    </w:p>
    <w:p w:rsidR="00CA1824" w:rsidRPr="00D26434" w:rsidRDefault="00CA1824" w:rsidP="00CA1824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 xml:space="preserve">«Знакомим дошкольников с литературой» Ушакова О.С. </w:t>
      </w:r>
      <w:proofErr w:type="spellStart"/>
      <w:r w:rsidRPr="00D26434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D26434"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CA1824" w:rsidRPr="00D26434" w:rsidRDefault="00CA1824" w:rsidP="00CA1824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«Учимся читать художественную литературу» Иванова О.А.</w:t>
      </w:r>
    </w:p>
    <w:p w:rsidR="00CA1824" w:rsidRPr="00D26434" w:rsidRDefault="00CA1824" w:rsidP="00CA1824">
      <w:pPr>
        <w:spacing w:after="0"/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t>Используемые технологии:</w:t>
      </w:r>
    </w:p>
    <w:p w:rsidR="00CA1824" w:rsidRPr="00D26434" w:rsidRDefault="00BF3072" w:rsidP="00CA1824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CA1824" w:rsidRPr="00D26434" w:rsidRDefault="00CA1824" w:rsidP="00CA1824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26434">
        <w:rPr>
          <w:rFonts w:ascii="Times New Roman" w:hAnsi="Times New Roman" w:cs="Times New Roman"/>
          <w:sz w:val="28"/>
          <w:szCs w:val="28"/>
        </w:rPr>
        <w:lastRenderedPageBreak/>
        <w:t>Мнемотехника</w:t>
      </w:r>
    </w:p>
    <w:p w:rsidR="00CA1824" w:rsidRPr="00D26434" w:rsidRDefault="00CA1824" w:rsidP="00CA1824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3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CA1824" w:rsidRPr="00D26434" w:rsidRDefault="00CA1824" w:rsidP="00CA1824">
      <w:pPr>
        <w:spacing w:after="0"/>
        <w:ind w:left="284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434">
        <w:rPr>
          <w:rFonts w:ascii="Times New Roman" w:hAnsi="Times New Roman" w:cs="Times New Roman"/>
          <w:sz w:val="28"/>
          <w:szCs w:val="28"/>
        </w:rPr>
        <w:t>Здоровьесберега</w:t>
      </w:r>
      <w:r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технологии: гимнастика для глаз, дыхательная гимнастика,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оздоровительных пятиминуток </w:t>
      </w:r>
      <w:r w:rsidRPr="00D26434">
        <w:rPr>
          <w:rFonts w:ascii="Times New Roman" w:hAnsi="Times New Roman" w:cs="Times New Roman"/>
          <w:sz w:val="28"/>
          <w:szCs w:val="28"/>
        </w:rPr>
        <w:t>(эмоциональные ра</w:t>
      </w:r>
      <w:r w:rsidRPr="00D26434">
        <w:rPr>
          <w:rFonts w:ascii="Times New Roman" w:hAnsi="Times New Roman" w:cs="Times New Roman"/>
          <w:sz w:val="28"/>
          <w:szCs w:val="28"/>
        </w:rPr>
        <w:t>з</w:t>
      </w:r>
      <w:r w:rsidRPr="00D264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ядки, минутки здоровья и т.п.), </w:t>
      </w:r>
      <w:r w:rsidRPr="00D26434">
        <w:rPr>
          <w:rFonts w:ascii="Times New Roman" w:hAnsi="Times New Roman" w:cs="Times New Roman"/>
          <w:sz w:val="28"/>
          <w:szCs w:val="28"/>
        </w:rPr>
        <w:t xml:space="preserve">музыкально-ритмические </w:t>
      </w:r>
      <w:proofErr w:type="spellStart"/>
      <w:r w:rsidRPr="00D26434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D26434">
        <w:rPr>
          <w:rFonts w:ascii="Times New Roman" w:hAnsi="Times New Roman" w:cs="Times New Roman"/>
          <w:sz w:val="28"/>
          <w:szCs w:val="28"/>
        </w:rPr>
        <w:t>.</w:t>
      </w:r>
    </w:p>
    <w:p w:rsidR="00CA1824" w:rsidRPr="00CA1824" w:rsidRDefault="00CA1824" w:rsidP="00CA18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824">
        <w:rPr>
          <w:rFonts w:ascii="Times New Roman" w:hAnsi="Times New Roman" w:cs="Times New Roman"/>
          <w:b/>
          <w:sz w:val="28"/>
          <w:szCs w:val="28"/>
        </w:rPr>
        <w:t>1.4. Значимые для разработки и реализации Программы характеристики</w:t>
      </w:r>
    </w:p>
    <w:p w:rsidR="00CA1824" w:rsidRPr="00CA1824" w:rsidRDefault="00CA1824" w:rsidP="00CA1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24">
        <w:rPr>
          <w:rFonts w:ascii="Times New Roman" w:hAnsi="Times New Roman" w:cs="Times New Roman"/>
          <w:sz w:val="28"/>
          <w:szCs w:val="28"/>
        </w:rPr>
        <w:t>Содержание программы учитывает возрастные и индивидуальные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824">
        <w:rPr>
          <w:rFonts w:ascii="Times New Roman" w:hAnsi="Times New Roman" w:cs="Times New Roman"/>
          <w:sz w:val="28"/>
          <w:szCs w:val="28"/>
        </w:rPr>
        <w:t>детей, воспитывающихся 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182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ЦРР № 2</w:t>
      </w:r>
      <w:r w:rsidRPr="00CA1824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>
        <w:rPr>
          <w:rFonts w:ascii="Times New Roman" w:hAnsi="Times New Roman" w:cs="Times New Roman"/>
          <w:sz w:val="28"/>
          <w:szCs w:val="28"/>
        </w:rPr>
        <w:t>Дельфин</w:t>
      </w:r>
      <w:r w:rsidRPr="00CA1824">
        <w:rPr>
          <w:rFonts w:ascii="Times New Roman" w:hAnsi="Times New Roman" w:cs="Times New Roman"/>
          <w:sz w:val="28"/>
          <w:szCs w:val="28"/>
        </w:rPr>
        <w:t>». Программа «</w:t>
      </w:r>
      <w:r>
        <w:rPr>
          <w:rFonts w:ascii="Times New Roman" w:hAnsi="Times New Roman" w:cs="Times New Roman"/>
          <w:sz w:val="28"/>
          <w:szCs w:val="28"/>
        </w:rPr>
        <w:t>Литературная пауза</w:t>
      </w:r>
      <w:r w:rsidRPr="00CA1824">
        <w:rPr>
          <w:rFonts w:ascii="Times New Roman" w:hAnsi="Times New Roman" w:cs="Times New Roman"/>
          <w:sz w:val="28"/>
          <w:szCs w:val="28"/>
        </w:rPr>
        <w:t xml:space="preserve">» рассчитана для детей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1824">
        <w:rPr>
          <w:rFonts w:ascii="Times New Roman" w:hAnsi="Times New Roman" w:cs="Times New Roman"/>
          <w:sz w:val="28"/>
          <w:szCs w:val="28"/>
        </w:rPr>
        <w:t xml:space="preserve"> до 7 лет (</w:t>
      </w:r>
      <w:r>
        <w:rPr>
          <w:rFonts w:ascii="Times New Roman" w:hAnsi="Times New Roman" w:cs="Times New Roman"/>
          <w:sz w:val="28"/>
          <w:szCs w:val="28"/>
        </w:rPr>
        <w:t xml:space="preserve">младшая, средняя, старшая и </w:t>
      </w:r>
      <w:r w:rsidRPr="00CA1824">
        <w:rPr>
          <w:rFonts w:ascii="Times New Roman" w:hAnsi="Times New Roman" w:cs="Times New Roman"/>
          <w:sz w:val="28"/>
          <w:szCs w:val="28"/>
        </w:rPr>
        <w:t>подготовительная группы).</w:t>
      </w:r>
    </w:p>
    <w:p w:rsidR="00CA1824" w:rsidRPr="00B9036E" w:rsidRDefault="00D247B1" w:rsidP="00D247B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36E">
        <w:rPr>
          <w:rFonts w:ascii="Times New Roman" w:hAnsi="Times New Roman" w:cs="Times New Roman"/>
          <w:color w:val="FF0000"/>
          <w:sz w:val="28"/>
          <w:szCs w:val="28"/>
        </w:rPr>
        <w:t>В рамках реализации программы привлекается МБУ ЦБС</w:t>
      </w:r>
      <w:r w:rsidR="00B9036E" w:rsidRPr="00B9036E">
        <w:rPr>
          <w:rFonts w:ascii="Times New Roman" w:hAnsi="Times New Roman" w:cs="Times New Roman"/>
          <w:color w:val="FF0000"/>
          <w:sz w:val="28"/>
          <w:szCs w:val="28"/>
        </w:rPr>
        <w:t xml:space="preserve"> г. Бердска филиал № 3, детская для экскурсий в соответствии с предложенной ими программой.</w:t>
      </w:r>
    </w:p>
    <w:p w:rsidR="00D247B1" w:rsidRDefault="00D247B1" w:rsidP="00D247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7B1" w:rsidRDefault="00D247B1" w:rsidP="00D247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7B1">
        <w:rPr>
          <w:rFonts w:ascii="Times New Roman" w:hAnsi="Times New Roman" w:cs="Times New Roman"/>
          <w:b/>
          <w:sz w:val="28"/>
          <w:szCs w:val="28"/>
        </w:rPr>
        <w:t xml:space="preserve">Ознакомление с художественной </w:t>
      </w:r>
      <w:r w:rsidR="00744DFB">
        <w:rPr>
          <w:rFonts w:ascii="Times New Roman" w:hAnsi="Times New Roman" w:cs="Times New Roman"/>
          <w:b/>
          <w:sz w:val="28"/>
          <w:szCs w:val="28"/>
        </w:rPr>
        <w:t xml:space="preserve">литературой </w:t>
      </w:r>
      <w:r w:rsidRPr="00D247B1">
        <w:rPr>
          <w:rFonts w:ascii="Times New Roman" w:hAnsi="Times New Roman" w:cs="Times New Roman"/>
          <w:b/>
          <w:sz w:val="28"/>
          <w:szCs w:val="28"/>
        </w:rPr>
        <w:t xml:space="preserve"> на разных возрастных этапах</w:t>
      </w:r>
    </w:p>
    <w:p w:rsidR="00744DFB" w:rsidRPr="00D247B1" w:rsidRDefault="00744DFB" w:rsidP="00744D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Младший</w:t>
      </w:r>
      <w:r w:rsidRPr="00D247B1">
        <w:rPr>
          <w:rFonts w:ascii="Times New Roman" w:hAnsi="Times New Roman" w:cs="Times New Roman"/>
          <w:sz w:val="28"/>
          <w:szCs w:val="28"/>
          <w:u w:val="single"/>
        </w:rPr>
        <w:t xml:space="preserve"> дошкольный возраст (от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247B1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247B1">
        <w:rPr>
          <w:rFonts w:ascii="Times New Roman" w:hAnsi="Times New Roman" w:cs="Times New Roman"/>
          <w:sz w:val="28"/>
          <w:szCs w:val="28"/>
          <w:u w:val="single"/>
        </w:rPr>
        <w:t xml:space="preserve"> лет).</w:t>
      </w:r>
    </w:p>
    <w:p w:rsidR="00E564AC" w:rsidRPr="00E564AC" w:rsidRDefault="00744DFB" w:rsidP="00E56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младшем возрасте </w:t>
      </w:r>
      <w:r w:rsidR="00E564AC">
        <w:rPr>
          <w:rFonts w:ascii="Times New Roman" w:hAnsi="Times New Roman" w:cs="Times New Roman"/>
          <w:sz w:val="28"/>
          <w:szCs w:val="28"/>
        </w:rPr>
        <w:t>чтение</w:t>
      </w:r>
      <w:r w:rsidR="00E564AC" w:rsidRPr="00E564AC">
        <w:rPr>
          <w:rFonts w:ascii="Times New Roman" w:hAnsi="Times New Roman" w:cs="Times New Roman"/>
          <w:sz w:val="28"/>
          <w:szCs w:val="28"/>
        </w:rPr>
        <w:t xml:space="preserve"> знакомы</w:t>
      </w:r>
      <w:r w:rsidR="00E564AC">
        <w:rPr>
          <w:rFonts w:ascii="Times New Roman" w:hAnsi="Times New Roman" w:cs="Times New Roman"/>
          <w:sz w:val="28"/>
          <w:szCs w:val="28"/>
        </w:rPr>
        <w:t>х</w:t>
      </w:r>
      <w:r w:rsidR="00E564AC" w:rsidRPr="00E564AC">
        <w:rPr>
          <w:rFonts w:ascii="Times New Roman" w:hAnsi="Times New Roman" w:cs="Times New Roman"/>
          <w:sz w:val="28"/>
          <w:szCs w:val="28"/>
        </w:rPr>
        <w:t>, любимы</w:t>
      </w:r>
      <w:r w:rsidR="00E564AC">
        <w:rPr>
          <w:rFonts w:ascii="Times New Roman" w:hAnsi="Times New Roman" w:cs="Times New Roman"/>
          <w:sz w:val="28"/>
          <w:szCs w:val="28"/>
        </w:rPr>
        <w:t>х</w:t>
      </w:r>
      <w:r w:rsidR="00E564AC" w:rsidRPr="00E564AC">
        <w:rPr>
          <w:rFonts w:ascii="Times New Roman" w:hAnsi="Times New Roman" w:cs="Times New Roman"/>
          <w:sz w:val="28"/>
          <w:szCs w:val="28"/>
        </w:rPr>
        <w:t xml:space="preserve"> детьми художественны</w:t>
      </w:r>
      <w:r w:rsidR="00E564AC">
        <w:rPr>
          <w:rFonts w:ascii="Times New Roman" w:hAnsi="Times New Roman" w:cs="Times New Roman"/>
          <w:sz w:val="28"/>
          <w:szCs w:val="28"/>
        </w:rPr>
        <w:t>х</w:t>
      </w:r>
      <w:r w:rsidR="00E564AC" w:rsidRPr="00E564AC">
        <w:rPr>
          <w:rFonts w:ascii="Times New Roman" w:hAnsi="Times New Roman" w:cs="Times New Roman"/>
          <w:sz w:val="28"/>
          <w:szCs w:val="28"/>
        </w:rPr>
        <w:t xml:space="preserve"> прои</w:t>
      </w:r>
      <w:r w:rsidR="00E564AC" w:rsidRPr="00E564AC">
        <w:rPr>
          <w:rFonts w:ascii="Times New Roman" w:hAnsi="Times New Roman" w:cs="Times New Roman"/>
          <w:sz w:val="28"/>
          <w:szCs w:val="28"/>
        </w:rPr>
        <w:t>з</w:t>
      </w:r>
      <w:r w:rsidR="00E564AC" w:rsidRPr="00E564AC">
        <w:rPr>
          <w:rFonts w:ascii="Times New Roman" w:hAnsi="Times New Roman" w:cs="Times New Roman"/>
          <w:sz w:val="28"/>
          <w:szCs w:val="28"/>
        </w:rPr>
        <w:t>ведени</w:t>
      </w:r>
      <w:r w:rsidR="00E564AC">
        <w:rPr>
          <w:rFonts w:ascii="Times New Roman" w:hAnsi="Times New Roman" w:cs="Times New Roman"/>
          <w:sz w:val="28"/>
          <w:szCs w:val="28"/>
        </w:rPr>
        <w:t>й</w:t>
      </w:r>
      <w:r w:rsidR="00E564AC" w:rsidRPr="00E564AC">
        <w:rPr>
          <w:rFonts w:ascii="Times New Roman" w:hAnsi="Times New Roman" w:cs="Times New Roman"/>
          <w:sz w:val="28"/>
          <w:szCs w:val="28"/>
        </w:rPr>
        <w:t>, рекомендованные программой для первой младшей группы.</w:t>
      </w:r>
    </w:p>
    <w:p w:rsidR="00E564AC" w:rsidRDefault="00E564AC" w:rsidP="00E56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4AC">
        <w:rPr>
          <w:rFonts w:ascii="Times New Roman" w:hAnsi="Times New Roman" w:cs="Times New Roman"/>
          <w:sz w:val="28"/>
          <w:szCs w:val="28"/>
        </w:rPr>
        <w:t>Воспитывать умение слушать новые сказки, рассказы, стихи, следить за развит</w:t>
      </w:r>
      <w:r w:rsidRPr="00E564AC">
        <w:rPr>
          <w:rFonts w:ascii="Times New Roman" w:hAnsi="Times New Roman" w:cs="Times New Roman"/>
          <w:sz w:val="28"/>
          <w:szCs w:val="28"/>
        </w:rPr>
        <w:t>и</w:t>
      </w:r>
      <w:r w:rsidRPr="00E564AC">
        <w:rPr>
          <w:rFonts w:ascii="Times New Roman" w:hAnsi="Times New Roman" w:cs="Times New Roman"/>
          <w:sz w:val="28"/>
          <w:szCs w:val="28"/>
        </w:rPr>
        <w:t>ем действия, сопереживать героям произведения. Объяснять детям поступки персон</w:t>
      </w:r>
      <w:r w:rsidRPr="00E564AC">
        <w:rPr>
          <w:rFonts w:ascii="Times New Roman" w:hAnsi="Times New Roman" w:cs="Times New Roman"/>
          <w:sz w:val="28"/>
          <w:szCs w:val="28"/>
        </w:rPr>
        <w:t>а</w:t>
      </w:r>
      <w:r w:rsidRPr="00E564AC">
        <w:rPr>
          <w:rFonts w:ascii="Times New Roman" w:hAnsi="Times New Roman" w:cs="Times New Roman"/>
          <w:sz w:val="28"/>
          <w:szCs w:val="28"/>
        </w:rPr>
        <w:t>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</w:t>
      </w:r>
      <w:r w:rsidRPr="00E564AC">
        <w:rPr>
          <w:rFonts w:ascii="Times New Roman" w:hAnsi="Times New Roman" w:cs="Times New Roman"/>
          <w:sz w:val="28"/>
          <w:szCs w:val="28"/>
        </w:rPr>
        <w:t>и</w:t>
      </w:r>
      <w:r w:rsidRPr="00E564AC">
        <w:rPr>
          <w:rFonts w:ascii="Times New Roman" w:hAnsi="Times New Roman" w:cs="Times New Roman"/>
          <w:sz w:val="28"/>
          <w:szCs w:val="28"/>
        </w:rPr>
        <w:t>вать слова и несложные для воспроизведения фразы. Учить с помощью воспитателя инсценировать и драматизировать небольшие отрывки из народных сказок. Учить д</w:t>
      </w:r>
      <w:r w:rsidRPr="00E564AC">
        <w:rPr>
          <w:rFonts w:ascii="Times New Roman" w:hAnsi="Times New Roman" w:cs="Times New Roman"/>
          <w:sz w:val="28"/>
          <w:szCs w:val="28"/>
        </w:rPr>
        <w:t>е</w:t>
      </w:r>
      <w:r w:rsidRPr="00E564AC">
        <w:rPr>
          <w:rFonts w:ascii="Times New Roman" w:hAnsi="Times New Roman" w:cs="Times New Roman"/>
          <w:sz w:val="28"/>
          <w:szCs w:val="28"/>
        </w:rPr>
        <w:t xml:space="preserve">тей читать наизусть </w:t>
      </w:r>
      <w:proofErr w:type="spellStart"/>
      <w:r w:rsidRPr="00E564A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564AC">
        <w:rPr>
          <w:rFonts w:ascii="Times New Roman" w:hAnsi="Times New Roman" w:cs="Times New Roman"/>
          <w:sz w:val="28"/>
          <w:szCs w:val="28"/>
        </w:rPr>
        <w:t xml:space="preserve"> и небольшие стихотворения. Продолжать способствовать формированию интереса к книгам. Регулярно рассматривать с детьми иллюстрации.</w:t>
      </w:r>
    </w:p>
    <w:p w:rsidR="00D247B1" w:rsidRPr="00D247B1" w:rsidRDefault="00D247B1" w:rsidP="00E564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47B1">
        <w:rPr>
          <w:rFonts w:ascii="Times New Roman" w:hAnsi="Times New Roman" w:cs="Times New Roman"/>
          <w:sz w:val="28"/>
          <w:szCs w:val="28"/>
          <w:u w:val="single"/>
        </w:rPr>
        <w:t>Средний дошкольный возраст (от 4 до 5 лет).</w:t>
      </w:r>
    </w:p>
    <w:p w:rsidR="00D247B1" w:rsidRPr="00D247B1" w:rsidRDefault="00D247B1" w:rsidP="00D24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B1">
        <w:rPr>
          <w:rFonts w:ascii="Times New Roman" w:hAnsi="Times New Roman" w:cs="Times New Roman"/>
          <w:sz w:val="28"/>
          <w:szCs w:val="28"/>
        </w:rPr>
        <w:t>В среднем дошкольном возрасте усугубляет</w:t>
      </w:r>
      <w:r>
        <w:rPr>
          <w:rFonts w:ascii="Times New Roman" w:hAnsi="Times New Roman" w:cs="Times New Roman"/>
          <w:sz w:val="28"/>
          <w:szCs w:val="28"/>
        </w:rPr>
        <w:t xml:space="preserve">ся работа по воспитанию у детей </w:t>
      </w:r>
      <w:r w:rsidRPr="00D247B1">
        <w:rPr>
          <w:rFonts w:ascii="Times New Roman" w:hAnsi="Times New Roman" w:cs="Times New Roman"/>
          <w:sz w:val="28"/>
          <w:szCs w:val="28"/>
        </w:rPr>
        <w:t>способности к восприятию литературного произведения, стремления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откликнуться на описанные события. На занятиях внимание детей привлекает 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с</w:t>
      </w:r>
      <w:r w:rsidRPr="00D247B1">
        <w:rPr>
          <w:rFonts w:ascii="Times New Roman" w:hAnsi="Times New Roman" w:cs="Times New Roman"/>
          <w:sz w:val="28"/>
          <w:szCs w:val="28"/>
        </w:rPr>
        <w:t>о</w:t>
      </w:r>
      <w:r w:rsidRPr="00D247B1">
        <w:rPr>
          <w:rFonts w:ascii="Times New Roman" w:hAnsi="Times New Roman" w:cs="Times New Roman"/>
          <w:sz w:val="28"/>
          <w:szCs w:val="28"/>
        </w:rPr>
        <w:t>держанию, и к легко различаемой на слух (стихотворение, проза)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произведения, а так же и к некоторым особенностям литературного языка (сравнения,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эпитеты). Во</w:t>
      </w:r>
      <w:r w:rsidRPr="00D247B1">
        <w:rPr>
          <w:rFonts w:ascii="Times New Roman" w:hAnsi="Times New Roman" w:cs="Times New Roman"/>
          <w:sz w:val="28"/>
          <w:szCs w:val="28"/>
        </w:rPr>
        <w:t>с</w:t>
      </w:r>
      <w:r w:rsidRPr="00D247B1">
        <w:rPr>
          <w:rFonts w:ascii="Times New Roman" w:hAnsi="Times New Roman" w:cs="Times New Roman"/>
          <w:sz w:val="28"/>
          <w:szCs w:val="28"/>
        </w:rPr>
        <w:t>питатель называет жанр произведения, становится возможен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небольшой анализ прои</w:t>
      </w:r>
      <w:r w:rsidRPr="00D247B1">
        <w:rPr>
          <w:rFonts w:ascii="Times New Roman" w:hAnsi="Times New Roman" w:cs="Times New Roman"/>
          <w:sz w:val="28"/>
          <w:szCs w:val="28"/>
        </w:rPr>
        <w:t>з</w:t>
      </w:r>
      <w:r w:rsidRPr="00D247B1">
        <w:rPr>
          <w:rFonts w:ascii="Times New Roman" w:hAnsi="Times New Roman" w:cs="Times New Roman"/>
          <w:sz w:val="28"/>
          <w:szCs w:val="28"/>
        </w:rPr>
        <w:t xml:space="preserve">ведения, т. е. беседа о </w:t>
      </w:r>
      <w:proofErr w:type="gramStart"/>
      <w:r w:rsidRPr="00D247B1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D247B1">
        <w:rPr>
          <w:rFonts w:ascii="Times New Roman" w:hAnsi="Times New Roman" w:cs="Times New Roman"/>
          <w:sz w:val="28"/>
          <w:szCs w:val="28"/>
        </w:rPr>
        <w:t>. Дети учатся отвечать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вопросы, понравилась ли сказка, рассказ, о чем рассказывается, какими словами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начинается, заканчивается. Беседа развивает умение размышлять, вы</w:t>
      </w:r>
      <w:r w:rsidR="00E564AC">
        <w:rPr>
          <w:rFonts w:ascii="Times New Roman" w:hAnsi="Times New Roman" w:cs="Times New Roman"/>
          <w:sz w:val="28"/>
          <w:szCs w:val="28"/>
        </w:rPr>
        <w:t>ражат</w:t>
      </w:r>
      <w:r w:rsidRPr="00D247B1">
        <w:rPr>
          <w:rFonts w:ascii="Times New Roman" w:hAnsi="Times New Roman" w:cs="Times New Roman"/>
          <w:sz w:val="28"/>
          <w:szCs w:val="28"/>
        </w:rPr>
        <w:t>ь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отношение к персонажам, пр</w:t>
      </w:r>
      <w:r w:rsidRPr="00D247B1">
        <w:rPr>
          <w:rFonts w:ascii="Times New Roman" w:hAnsi="Times New Roman" w:cs="Times New Roman"/>
          <w:sz w:val="28"/>
          <w:szCs w:val="28"/>
        </w:rPr>
        <w:t>а</w:t>
      </w:r>
      <w:r w:rsidRPr="00D247B1">
        <w:rPr>
          <w:rFonts w:ascii="Times New Roman" w:hAnsi="Times New Roman" w:cs="Times New Roman"/>
          <w:sz w:val="28"/>
          <w:szCs w:val="28"/>
        </w:rPr>
        <w:t>вильно оценивать их поступки, 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нравственные качества, дает возмо</w:t>
      </w:r>
      <w:r w:rsidRPr="00D247B1">
        <w:rPr>
          <w:rFonts w:ascii="Times New Roman" w:hAnsi="Times New Roman" w:cs="Times New Roman"/>
          <w:sz w:val="28"/>
          <w:szCs w:val="28"/>
        </w:rPr>
        <w:t>ж</w:t>
      </w:r>
      <w:r w:rsidRPr="00D247B1">
        <w:rPr>
          <w:rFonts w:ascii="Times New Roman" w:hAnsi="Times New Roman" w:cs="Times New Roman"/>
          <w:sz w:val="28"/>
          <w:szCs w:val="28"/>
        </w:rPr>
        <w:t>ность поддерживать интерес к художественному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слову.</w:t>
      </w:r>
    </w:p>
    <w:p w:rsidR="00D247B1" w:rsidRPr="00D247B1" w:rsidRDefault="00D247B1" w:rsidP="00D247B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47B1">
        <w:rPr>
          <w:rFonts w:ascii="Times New Roman" w:hAnsi="Times New Roman" w:cs="Times New Roman"/>
          <w:sz w:val="28"/>
          <w:szCs w:val="28"/>
          <w:u w:val="single"/>
        </w:rPr>
        <w:t>Старший дошкольный возраст (от 5 до 6 лет).</w:t>
      </w:r>
    </w:p>
    <w:p w:rsidR="009702BB" w:rsidRDefault="00D247B1" w:rsidP="00970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B1">
        <w:rPr>
          <w:rFonts w:ascii="Times New Roman" w:hAnsi="Times New Roman" w:cs="Times New Roman"/>
          <w:sz w:val="28"/>
          <w:szCs w:val="28"/>
        </w:rPr>
        <w:t>В старшем дошкольном возрасте возникает устойчивый интерес к книгам,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жел</w:t>
      </w:r>
      <w:r w:rsidRPr="00D247B1">
        <w:rPr>
          <w:rFonts w:ascii="Times New Roman" w:hAnsi="Times New Roman" w:cs="Times New Roman"/>
          <w:sz w:val="28"/>
          <w:szCs w:val="28"/>
        </w:rPr>
        <w:t>а</w:t>
      </w:r>
      <w:r w:rsidRPr="00D247B1">
        <w:rPr>
          <w:rFonts w:ascii="Times New Roman" w:hAnsi="Times New Roman" w:cs="Times New Roman"/>
          <w:sz w:val="28"/>
          <w:szCs w:val="28"/>
        </w:rPr>
        <w:t>ние слушать их чтение. Накопленный жизненный и литературный опыт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D247B1">
        <w:rPr>
          <w:rFonts w:ascii="Times New Roman" w:hAnsi="Times New Roman" w:cs="Times New Roman"/>
          <w:sz w:val="28"/>
          <w:szCs w:val="28"/>
        </w:rPr>
        <w:lastRenderedPageBreak/>
        <w:t>возможность понимать идею произведения, поступки героев, мотивы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поведения. Дети начинают осознанно относиться к авторскому слову, замечать</w:t>
      </w:r>
      <w:r w:rsidR="009702BB"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особенности языка, о</w:t>
      </w:r>
      <w:r w:rsidRPr="00D247B1">
        <w:rPr>
          <w:rFonts w:ascii="Times New Roman" w:hAnsi="Times New Roman" w:cs="Times New Roman"/>
          <w:sz w:val="28"/>
          <w:szCs w:val="28"/>
        </w:rPr>
        <w:t>б</w:t>
      </w:r>
      <w:r w:rsidRPr="00D247B1">
        <w:rPr>
          <w:rFonts w:ascii="Times New Roman" w:hAnsi="Times New Roman" w:cs="Times New Roman"/>
          <w:sz w:val="28"/>
          <w:szCs w:val="28"/>
        </w:rPr>
        <w:t>разную ре</w:t>
      </w:r>
      <w:r w:rsidR="009702BB">
        <w:rPr>
          <w:rFonts w:ascii="Times New Roman" w:hAnsi="Times New Roman" w:cs="Times New Roman"/>
          <w:sz w:val="28"/>
          <w:szCs w:val="28"/>
        </w:rPr>
        <w:t>чь и воспроизводить ее.</w:t>
      </w:r>
    </w:p>
    <w:p w:rsidR="00D247B1" w:rsidRDefault="00D247B1" w:rsidP="00D24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B1">
        <w:rPr>
          <w:rFonts w:ascii="Times New Roman" w:hAnsi="Times New Roman" w:cs="Times New Roman"/>
          <w:sz w:val="28"/>
          <w:szCs w:val="28"/>
        </w:rPr>
        <w:t>Необходима систематическая целенаправленн</w:t>
      </w:r>
      <w:r w:rsidR="009702BB">
        <w:rPr>
          <w:rFonts w:ascii="Times New Roman" w:hAnsi="Times New Roman" w:cs="Times New Roman"/>
          <w:sz w:val="28"/>
          <w:szCs w:val="28"/>
        </w:rPr>
        <w:t xml:space="preserve">ая работа по знакомству детей с </w:t>
      </w:r>
      <w:r w:rsidRPr="00D247B1">
        <w:rPr>
          <w:rFonts w:ascii="Times New Roman" w:hAnsi="Times New Roman" w:cs="Times New Roman"/>
          <w:sz w:val="28"/>
          <w:szCs w:val="28"/>
        </w:rPr>
        <w:t>жанром прозы и поэзии, с содержанием сказок и рассказов, с их композиционными и</w:t>
      </w:r>
      <w:r w:rsidR="009702BB"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языковыми особенностями. Свое отношение к сказкам, рассказам, басням и стихам</w:t>
      </w:r>
      <w:r w:rsidR="009702BB"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д</w:t>
      </w:r>
      <w:r w:rsidRPr="00D247B1">
        <w:rPr>
          <w:rFonts w:ascii="Times New Roman" w:hAnsi="Times New Roman" w:cs="Times New Roman"/>
          <w:sz w:val="28"/>
          <w:szCs w:val="28"/>
        </w:rPr>
        <w:t>е</w:t>
      </w:r>
      <w:r w:rsidRPr="00D247B1">
        <w:rPr>
          <w:rFonts w:ascii="Times New Roman" w:hAnsi="Times New Roman" w:cs="Times New Roman"/>
          <w:sz w:val="28"/>
          <w:szCs w:val="28"/>
        </w:rPr>
        <w:t>ти выражают в рисунке, поэтому сюжеты литературных произведений можно</w:t>
      </w:r>
      <w:r w:rsidR="009702BB"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предл</w:t>
      </w:r>
      <w:r w:rsidRPr="00D247B1">
        <w:rPr>
          <w:rFonts w:ascii="Times New Roman" w:hAnsi="Times New Roman" w:cs="Times New Roman"/>
          <w:sz w:val="28"/>
          <w:szCs w:val="28"/>
        </w:rPr>
        <w:t>а</w:t>
      </w:r>
      <w:r w:rsidRPr="00D247B1">
        <w:rPr>
          <w:rFonts w:ascii="Times New Roman" w:hAnsi="Times New Roman" w:cs="Times New Roman"/>
          <w:sz w:val="28"/>
          <w:szCs w:val="28"/>
        </w:rPr>
        <w:t>гать как темы для рисования.</w:t>
      </w:r>
    </w:p>
    <w:p w:rsidR="00E564AC" w:rsidRPr="00D247B1" w:rsidRDefault="00E564AC" w:rsidP="00E564A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Подготовительный к школе</w:t>
      </w:r>
      <w:r w:rsidRPr="00D247B1">
        <w:rPr>
          <w:rFonts w:ascii="Times New Roman" w:hAnsi="Times New Roman" w:cs="Times New Roman"/>
          <w:sz w:val="28"/>
          <w:szCs w:val="28"/>
          <w:u w:val="single"/>
        </w:rPr>
        <w:t xml:space="preserve"> возраст (от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Pr="00D247B1">
        <w:rPr>
          <w:rFonts w:ascii="Times New Roman" w:hAnsi="Times New Roman" w:cs="Times New Roman"/>
          <w:sz w:val="28"/>
          <w:szCs w:val="28"/>
          <w:u w:val="single"/>
        </w:rPr>
        <w:t xml:space="preserve"> до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247B1">
        <w:rPr>
          <w:rFonts w:ascii="Times New Roman" w:hAnsi="Times New Roman" w:cs="Times New Roman"/>
          <w:sz w:val="28"/>
          <w:szCs w:val="28"/>
          <w:u w:val="single"/>
        </w:rPr>
        <w:t xml:space="preserve"> лет).</w:t>
      </w:r>
    </w:p>
    <w:p w:rsidR="00E564AC" w:rsidRPr="00D247B1" w:rsidRDefault="00E564AC" w:rsidP="00D24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подготовительном возрасте п</w:t>
      </w:r>
      <w:r w:rsidRPr="00E564AC">
        <w:rPr>
          <w:rFonts w:ascii="Times New Roman" w:hAnsi="Times New Roman" w:cs="Times New Roman"/>
          <w:sz w:val="28"/>
          <w:szCs w:val="28"/>
        </w:rPr>
        <w:t>родолжа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E564AC"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564AC">
        <w:rPr>
          <w:rFonts w:ascii="Times New Roman" w:hAnsi="Times New Roman" w:cs="Times New Roman"/>
          <w:sz w:val="28"/>
          <w:szCs w:val="28"/>
        </w:rPr>
        <w:t xml:space="preserve"> интерес детей к худ</w:t>
      </w:r>
      <w:r w:rsidRPr="00E564AC">
        <w:rPr>
          <w:rFonts w:ascii="Times New Roman" w:hAnsi="Times New Roman" w:cs="Times New Roman"/>
          <w:sz w:val="28"/>
          <w:szCs w:val="28"/>
        </w:rPr>
        <w:t>о</w:t>
      </w:r>
      <w:r w:rsidRPr="00E564AC">
        <w:rPr>
          <w:rFonts w:ascii="Times New Roman" w:hAnsi="Times New Roman" w:cs="Times New Roman"/>
          <w:sz w:val="28"/>
          <w:szCs w:val="28"/>
        </w:rPr>
        <w:t>жественной литературе. Пополня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64AC">
        <w:rPr>
          <w:rFonts w:ascii="Times New Roman" w:hAnsi="Times New Roman" w:cs="Times New Roman"/>
          <w:sz w:val="28"/>
          <w:szCs w:val="28"/>
        </w:rPr>
        <w:t xml:space="preserve"> литературный багаж сказками, рассказами, стих</w:t>
      </w:r>
      <w:r w:rsidRPr="00E564AC">
        <w:rPr>
          <w:rFonts w:ascii="Times New Roman" w:hAnsi="Times New Roman" w:cs="Times New Roman"/>
          <w:sz w:val="28"/>
          <w:szCs w:val="28"/>
        </w:rPr>
        <w:t>о</w:t>
      </w:r>
      <w:r w:rsidRPr="00E564AC">
        <w:rPr>
          <w:rFonts w:ascii="Times New Roman" w:hAnsi="Times New Roman" w:cs="Times New Roman"/>
          <w:sz w:val="28"/>
          <w:szCs w:val="28"/>
        </w:rPr>
        <w:t>творениями, загадками, считалками, скороговорками. Воспитыва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64AC">
        <w:rPr>
          <w:rFonts w:ascii="Times New Roman" w:hAnsi="Times New Roman" w:cs="Times New Roman"/>
          <w:sz w:val="28"/>
          <w:szCs w:val="28"/>
        </w:rPr>
        <w:t xml:space="preserve"> читателя, способн</w:t>
      </w:r>
      <w:r w:rsidRPr="00E564AC">
        <w:rPr>
          <w:rFonts w:ascii="Times New Roman" w:hAnsi="Times New Roman" w:cs="Times New Roman"/>
          <w:sz w:val="28"/>
          <w:szCs w:val="28"/>
        </w:rPr>
        <w:t>о</w:t>
      </w:r>
      <w:r w:rsidRPr="00E564AC">
        <w:rPr>
          <w:rFonts w:ascii="Times New Roman" w:hAnsi="Times New Roman" w:cs="Times New Roman"/>
          <w:sz w:val="28"/>
          <w:szCs w:val="28"/>
        </w:rPr>
        <w:t>го испытывать сострадание и сочувствие к героям книги, отождествлять себя с пол</w:t>
      </w:r>
      <w:r w:rsidRPr="00E564AC">
        <w:rPr>
          <w:rFonts w:ascii="Times New Roman" w:hAnsi="Times New Roman" w:cs="Times New Roman"/>
          <w:sz w:val="28"/>
          <w:szCs w:val="28"/>
        </w:rPr>
        <w:t>ю</w:t>
      </w:r>
      <w:r w:rsidRPr="00E564AC">
        <w:rPr>
          <w:rFonts w:ascii="Times New Roman" w:hAnsi="Times New Roman" w:cs="Times New Roman"/>
          <w:sz w:val="28"/>
          <w:szCs w:val="28"/>
        </w:rPr>
        <w:t>бившимся персонажем. Развива</w:t>
      </w:r>
      <w:r w:rsidR="00794C69">
        <w:rPr>
          <w:rFonts w:ascii="Times New Roman" w:hAnsi="Times New Roman" w:cs="Times New Roman"/>
          <w:sz w:val="28"/>
          <w:szCs w:val="28"/>
        </w:rPr>
        <w:t>я</w:t>
      </w:r>
      <w:r w:rsidRPr="00E564AC">
        <w:rPr>
          <w:rFonts w:ascii="Times New Roman" w:hAnsi="Times New Roman" w:cs="Times New Roman"/>
          <w:sz w:val="28"/>
          <w:szCs w:val="28"/>
        </w:rPr>
        <w:t xml:space="preserve"> у детей чувство юмора. Обращать внимание детей на выразительные средства (образные слова и выражения, эпитеты, сравнения); помога</w:t>
      </w:r>
      <w:r w:rsidR="00794C69">
        <w:rPr>
          <w:rFonts w:ascii="Times New Roman" w:hAnsi="Times New Roman" w:cs="Times New Roman"/>
          <w:sz w:val="28"/>
          <w:szCs w:val="28"/>
        </w:rPr>
        <w:t>я</w:t>
      </w:r>
      <w:r w:rsidRPr="00E564AC">
        <w:rPr>
          <w:rFonts w:ascii="Times New Roman" w:hAnsi="Times New Roman" w:cs="Times New Roman"/>
          <w:sz w:val="28"/>
          <w:szCs w:val="28"/>
        </w:rPr>
        <w:t xml:space="preserve"> почувствовать красоту и выразительность языка произведения; привива</w:t>
      </w:r>
      <w:r w:rsidR="00794C69">
        <w:rPr>
          <w:rFonts w:ascii="Times New Roman" w:hAnsi="Times New Roman" w:cs="Times New Roman"/>
          <w:sz w:val="28"/>
          <w:szCs w:val="28"/>
        </w:rPr>
        <w:t>я</w:t>
      </w:r>
      <w:r w:rsidRPr="00E564AC">
        <w:rPr>
          <w:rFonts w:ascii="Times New Roman" w:hAnsi="Times New Roman" w:cs="Times New Roman"/>
          <w:sz w:val="28"/>
          <w:szCs w:val="28"/>
        </w:rPr>
        <w:t xml:space="preserve"> чуткость к поэтическому слову. Продолжа</w:t>
      </w:r>
      <w:r w:rsidR="00794C69">
        <w:rPr>
          <w:rFonts w:ascii="Times New Roman" w:hAnsi="Times New Roman" w:cs="Times New Roman"/>
          <w:sz w:val="28"/>
          <w:szCs w:val="28"/>
        </w:rPr>
        <w:t>я</w:t>
      </w:r>
      <w:r w:rsidRPr="00E564AC">
        <w:rPr>
          <w:rFonts w:ascii="Times New Roman" w:hAnsi="Times New Roman" w:cs="Times New Roman"/>
          <w:sz w:val="28"/>
          <w:szCs w:val="28"/>
        </w:rPr>
        <w:t xml:space="preserve"> совершенствовать художественно-речевые исполн</w:t>
      </w:r>
      <w:r w:rsidRPr="00E564AC">
        <w:rPr>
          <w:rFonts w:ascii="Times New Roman" w:hAnsi="Times New Roman" w:cs="Times New Roman"/>
          <w:sz w:val="28"/>
          <w:szCs w:val="28"/>
        </w:rPr>
        <w:t>и</w:t>
      </w:r>
      <w:r w:rsidRPr="00E564AC">
        <w:rPr>
          <w:rFonts w:ascii="Times New Roman" w:hAnsi="Times New Roman" w:cs="Times New Roman"/>
          <w:sz w:val="28"/>
          <w:szCs w:val="28"/>
        </w:rPr>
        <w:t>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</w:t>
      </w:r>
      <w:r w:rsidRPr="00E564AC">
        <w:rPr>
          <w:rFonts w:ascii="Times New Roman" w:hAnsi="Times New Roman" w:cs="Times New Roman"/>
          <w:sz w:val="28"/>
          <w:szCs w:val="28"/>
        </w:rPr>
        <w:t>е</w:t>
      </w:r>
      <w:r w:rsidRPr="00E564AC">
        <w:rPr>
          <w:rFonts w:ascii="Times New Roman" w:hAnsi="Times New Roman" w:cs="Times New Roman"/>
          <w:sz w:val="28"/>
          <w:szCs w:val="28"/>
        </w:rPr>
        <w:t>дать свое отношение к содержанию литературной фразы). Помога</w:t>
      </w:r>
      <w:r w:rsidR="00794C69">
        <w:rPr>
          <w:rFonts w:ascii="Times New Roman" w:hAnsi="Times New Roman" w:cs="Times New Roman"/>
          <w:sz w:val="28"/>
          <w:szCs w:val="28"/>
        </w:rPr>
        <w:t>я</w:t>
      </w:r>
      <w:r w:rsidRPr="00E564AC">
        <w:rPr>
          <w:rFonts w:ascii="Times New Roman" w:hAnsi="Times New Roman" w:cs="Times New Roman"/>
          <w:sz w:val="28"/>
          <w:szCs w:val="28"/>
        </w:rPr>
        <w:t xml:space="preserve"> детям объяснять основные различия между литературными жанрами: сказкой, рассказом, стихотвор</w:t>
      </w:r>
      <w:r w:rsidRPr="00E564AC">
        <w:rPr>
          <w:rFonts w:ascii="Times New Roman" w:hAnsi="Times New Roman" w:cs="Times New Roman"/>
          <w:sz w:val="28"/>
          <w:szCs w:val="28"/>
        </w:rPr>
        <w:t>е</w:t>
      </w:r>
      <w:r w:rsidRPr="00E564AC">
        <w:rPr>
          <w:rFonts w:ascii="Times New Roman" w:hAnsi="Times New Roman" w:cs="Times New Roman"/>
          <w:sz w:val="28"/>
          <w:szCs w:val="28"/>
        </w:rPr>
        <w:t>нием. Продолжа</w:t>
      </w:r>
      <w:r w:rsidR="00794C69">
        <w:rPr>
          <w:rFonts w:ascii="Times New Roman" w:hAnsi="Times New Roman" w:cs="Times New Roman"/>
          <w:sz w:val="28"/>
          <w:szCs w:val="28"/>
        </w:rPr>
        <w:t>я</w:t>
      </w:r>
      <w:r w:rsidRPr="00E564AC">
        <w:rPr>
          <w:rFonts w:ascii="Times New Roman" w:hAnsi="Times New Roman" w:cs="Times New Roman"/>
          <w:sz w:val="28"/>
          <w:szCs w:val="28"/>
        </w:rPr>
        <w:t xml:space="preserve"> знакомить детей с иллюстрациями известных художников.</w:t>
      </w:r>
    </w:p>
    <w:p w:rsidR="009702BB" w:rsidRDefault="009702BB" w:rsidP="00D24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7B1" w:rsidRPr="009702BB" w:rsidRDefault="00D247B1" w:rsidP="009702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BB">
        <w:rPr>
          <w:rFonts w:ascii="Times New Roman" w:hAnsi="Times New Roman" w:cs="Times New Roman"/>
          <w:b/>
          <w:sz w:val="28"/>
          <w:szCs w:val="28"/>
        </w:rPr>
        <w:t>1.5. Планируемые результаты освоения Программы</w:t>
      </w:r>
    </w:p>
    <w:p w:rsidR="00D247B1" w:rsidRPr="00D247B1" w:rsidRDefault="00D247B1" w:rsidP="00F11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7B1">
        <w:rPr>
          <w:rFonts w:ascii="Times New Roman" w:hAnsi="Times New Roman" w:cs="Times New Roman"/>
          <w:sz w:val="28"/>
          <w:szCs w:val="28"/>
        </w:rPr>
        <w:t>Эмоционально реагирует на произведения изобразительного искусства,</w:t>
      </w:r>
      <w:r w:rsidR="00F11A34"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музыкальные и художественные произведения, мир природы.</w:t>
      </w:r>
    </w:p>
    <w:p w:rsidR="00D247B1" w:rsidRDefault="00D247B1" w:rsidP="00F11A3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A34">
        <w:rPr>
          <w:rFonts w:ascii="Times New Roman" w:hAnsi="Times New Roman" w:cs="Times New Roman"/>
          <w:sz w:val="28"/>
          <w:szCs w:val="28"/>
        </w:rPr>
        <w:t>Понимает образный язык сказок, рассказов, стихотворений;</w:t>
      </w:r>
    </w:p>
    <w:p w:rsidR="00F11A34" w:rsidRPr="00F11A34" w:rsidRDefault="00AF2F17" w:rsidP="00F11A3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сравнительно высокого уровня</w:t>
      </w:r>
      <w:r w:rsidR="00F11A34">
        <w:rPr>
          <w:rFonts w:ascii="Times New Roman" w:hAnsi="Times New Roman" w:cs="Times New Roman"/>
          <w:sz w:val="28"/>
          <w:szCs w:val="28"/>
        </w:rPr>
        <w:t xml:space="preserve"> развития связной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47B1" w:rsidRPr="00F11A34" w:rsidRDefault="00D247B1" w:rsidP="00F11A3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A34">
        <w:rPr>
          <w:rFonts w:ascii="Times New Roman" w:hAnsi="Times New Roman" w:cs="Times New Roman"/>
          <w:sz w:val="28"/>
          <w:szCs w:val="28"/>
        </w:rPr>
        <w:t xml:space="preserve">Сочиняет оригинальные и последовательно разворачивающиеся </w:t>
      </w:r>
      <w:r w:rsidR="00794C69" w:rsidRPr="00F11A34">
        <w:rPr>
          <w:rFonts w:ascii="Times New Roman" w:hAnsi="Times New Roman" w:cs="Times New Roman"/>
          <w:sz w:val="28"/>
          <w:szCs w:val="28"/>
        </w:rPr>
        <w:t>истории,</w:t>
      </w:r>
      <w:r w:rsidRPr="00F11A34">
        <w:rPr>
          <w:rFonts w:ascii="Times New Roman" w:hAnsi="Times New Roman" w:cs="Times New Roman"/>
          <w:sz w:val="28"/>
          <w:szCs w:val="28"/>
        </w:rPr>
        <w:t xml:space="preserve"> и</w:t>
      </w:r>
      <w:r w:rsidR="00F11A34" w:rsidRPr="00F11A34">
        <w:rPr>
          <w:rFonts w:ascii="Times New Roman" w:hAnsi="Times New Roman" w:cs="Times New Roman"/>
          <w:sz w:val="28"/>
          <w:szCs w:val="28"/>
        </w:rPr>
        <w:t xml:space="preserve"> </w:t>
      </w:r>
      <w:r w:rsidRPr="00F11A34">
        <w:rPr>
          <w:rFonts w:ascii="Times New Roman" w:hAnsi="Times New Roman" w:cs="Times New Roman"/>
          <w:sz w:val="28"/>
          <w:szCs w:val="28"/>
        </w:rPr>
        <w:t>ра</w:t>
      </w:r>
      <w:r w:rsidRPr="00F11A34">
        <w:rPr>
          <w:rFonts w:ascii="Times New Roman" w:hAnsi="Times New Roman" w:cs="Times New Roman"/>
          <w:sz w:val="28"/>
          <w:szCs w:val="28"/>
        </w:rPr>
        <w:t>с</w:t>
      </w:r>
      <w:r w:rsidRPr="00F11A34">
        <w:rPr>
          <w:rFonts w:ascii="Times New Roman" w:hAnsi="Times New Roman" w:cs="Times New Roman"/>
          <w:sz w:val="28"/>
          <w:szCs w:val="28"/>
        </w:rPr>
        <w:t>сказывать их сверстникам и взрослым.</w:t>
      </w:r>
    </w:p>
    <w:p w:rsidR="00D247B1" w:rsidRPr="00F11A34" w:rsidRDefault="00D247B1" w:rsidP="00F11A3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A34">
        <w:rPr>
          <w:rFonts w:ascii="Times New Roman" w:hAnsi="Times New Roman" w:cs="Times New Roman"/>
          <w:sz w:val="28"/>
          <w:szCs w:val="28"/>
        </w:rPr>
        <w:t xml:space="preserve">Имеет такие качества личности как: </w:t>
      </w:r>
      <w:proofErr w:type="gramStart"/>
      <w:r w:rsidRPr="00F11A34">
        <w:rPr>
          <w:rFonts w:ascii="Times New Roman" w:hAnsi="Times New Roman" w:cs="Times New Roman"/>
          <w:sz w:val="28"/>
          <w:szCs w:val="28"/>
        </w:rPr>
        <w:t>воображающий</w:t>
      </w:r>
      <w:proofErr w:type="gramEnd"/>
      <w:r w:rsidRPr="00F11A34">
        <w:rPr>
          <w:rFonts w:ascii="Times New Roman" w:hAnsi="Times New Roman" w:cs="Times New Roman"/>
          <w:sz w:val="28"/>
          <w:szCs w:val="28"/>
        </w:rPr>
        <w:t>, придумывающий,</w:t>
      </w:r>
      <w:r w:rsidR="00F11A34" w:rsidRPr="00F11A34">
        <w:rPr>
          <w:rFonts w:ascii="Times New Roman" w:hAnsi="Times New Roman" w:cs="Times New Roman"/>
          <w:sz w:val="28"/>
          <w:szCs w:val="28"/>
        </w:rPr>
        <w:t xml:space="preserve"> </w:t>
      </w:r>
      <w:r w:rsidRPr="00F11A34">
        <w:rPr>
          <w:rFonts w:ascii="Times New Roman" w:hAnsi="Times New Roman" w:cs="Times New Roman"/>
          <w:sz w:val="28"/>
          <w:szCs w:val="28"/>
        </w:rPr>
        <w:t>спосо</w:t>
      </w:r>
      <w:r w:rsidRPr="00F11A34">
        <w:rPr>
          <w:rFonts w:ascii="Times New Roman" w:hAnsi="Times New Roman" w:cs="Times New Roman"/>
          <w:sz w:val="28"/>
          <w:szCs w:val="28"/>
        </w:rPr>
        <w:t>б</w:t>
      </w:r>
      <w:r w:rsidRPr="00F11A34">
        <w:rPr>
          <w:rFonts w:ascii="Times New Roman" w:hAnsi="Times New Roman" w:cs="Times New Roman"/>
          <w:sz w:val="28"/>
          <w:szCs w:val="28"/>
        </w:rPr>
        <w:t>ный к созданию нового в рамках адекватной возрасту деятельности</w:t>
      </w:r>
    </w:p>
    <w:p w:rsidR="00D247B1" w:rsidRPr="00F11A34" w:rsidRDefault="00D247B1" w:rsidP="00F11A3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A34">
        <w:rPr>
          <w:rFonts w:ascii="Times New Roman" w:hAnsi="Times New Roman" w:cs="Times New Roman"/>
          <w:sz w:val="28"/>
          <w:szCs w:val="28"/>
        </w:rPr>
        <w:t>Имеет представления о библиотеке.</w:t>
      </w:r>
    </w:p>
    <w:p w:rsidR="00D247B1" w:rsidRPr="00F11A34" w:rsidRDefault="00D247B1" w:rsidP="00F11A3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A34">
        <w:rPr>
          <w:rFonts w:ascii="Times New Roman" w:hAnsi="Times New Roman" w:cs="Times New Roman"/>
          <w:sz w:val="28"/>
          <w:szCs w:val="28"/>
        </w:rPr>
        <w:t>Имеет достаточный богатый словарный запас. Речь чистая, грамматически</w:t>
      </w:r>
      <w:r w:rsidR="00F11A34" w:rsidRPr="00F11A34">
        <w:rPr>
          <w:rFonts w:ascii="Times New Roman" w:hAnsi="Times New Roman" w:cs="Times New Roman"/>
          <w:sz w:val="28"/>
          <w:szCs w:val="28"/>
        </w:rPr>
        <w:t xml:space="preserve"> </w:t>
      </w:r>
      <w:r w:rsidRPr="00F11A34">
        <w:rPr>
          <w:rFonts w:ascii="Times New Roman" w:hAnsi="Times New Roman" w:cs="Times New Roman"/>
          <w:sz w:val="28"/>
          <w:szCs w:val="28"/>
        </w:rPr>
        <w:t>пр</w:t>
      </w:r>
      <w:r w:rsidRPr="00F11A34">
        <w:rPr>
          <w:rFonts w:ascii="Times New Roman" w:hAnsi="Times New Roman" w:cs="Times New Roman"/>
          <w:sz w:val="28"/>
          <w:szCs w:val="28"/>
        </w:rPr>
        <w:t>а</w:t>
      </w:r>
      <w:r w:rsidRPr="00F11A34">
        <w:rPr>
          <w:rFonts w:ascii="Times New Roman" w:hAnsi="Times New Roman" w:cs="Times New Roman"/>
          <w:sz w:val="28"/>
          <w:szCs w:val="28"/>
        </w:rPr>
        <w:t>вильная, выразительная.</w:t>
      </w:r>
    </w:p>
    <w:p w:rsidR="00D247B1" w:rsidRPr="00F11A34" w:rsidRDefault="00D247B1" w:rsidP="00F11A3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A34">
        <w:rPr>
          <w:rFonts w:ascii="Times New Roman" w:hAnsi="Times New Roman" w:cs="Times New Roman"/>
          <w:sz w:val="28"/>
          <w:szCs w:val="28"/>
        </w:rPr>
        <w:t>Пересказывает и драматизирует небольшие литературные произведения.</w:t>
      </w:r>
    </w:p>
    <w:p w:rsidR="00D247B1" w:rsidRPr="00F11A34" w:rsidRDefault="00D247B1" w:rsidP="00F11A3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A34">
        <w:rPr>
          <w:rFonts w:ascii="Times New Roman" w:hAnsi="Times New Roman" w:cs="Times New Roman"/>
          <w:sz w:val="28"/>
          <w:szCs w:val="28"/>
        </w:rPr>
        <w:t>Использует свободно выразительную речь для передачи эмоционального</w:t>
      </w:r>
      <w:r w:rsidR="00F11A34" w:rsidRPr="00F11A34">
        <w:rPr>
          <w:rFonts w:ascii="Times New Roman" w:hAnsi="Times New Roman" w:cs="Times New Roman"/>
          <w:sz w:val="28"/>
          <w:szCs w:val="28"/>
        </w:rPr>
        <w:t xml:space="preserve"> </w:t>
      </w:r>
      <w:r w:rsidRPr="00F11A34">
        <w:rPr>
          <w:rFonts w:ascii="Times New Roman" w:hAnsi="Times New Roman" w:cs="Times New Roman"/>
          <w:sz w:val="28"/>
          <w:szCs w:val="28"/>
        </w:rPr>
        <w:t>отн</w:t>
      </w:r>
      <w:r w:rsidRPr="00F11A34">
        <w:rPr>
          <w:rFonts w:ascii="Times New Roman" w:hAnsi="Times New Roman" w:cs="Times New Roman"/>
          <w:sz w:val="28"/>
          <w:szCs w:val="28"/>
        </w:rPr>
        <w:t>о</w:t>
      </w:r>
      <w:r w:rsidRPr="00F11A34">
        <w:rPr>
          <w:rFonts w:ascii="Times New Roman" w:hAnsi="Times New Roman" w:cs="Times New Roman"/>
          <w:sz w:val="28"/>
          <w:szCs w:val="28"/>
        </w:rPr>
        <w:t>шения.</w:t>
      </w:r>
    </w:p>
    <w:p w:rsidR="00D247B1" w:rsidRPr="00F11A34" w:rsidRDefault="00D247B1" w:rsidP="00F11A3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A34">
        <w:rPr>
          <w:rFonts w:ascii="Times New Roman" w:hAnsi="Times New Roman" w:cs="Times New Roman"/>
          <w:sz w:val="28"/>
          <w:szCs w:val="28"/>
        </w:rPr>
        <w:t>Проявляет интерес к художественной и познавательной литературе.</w:t>
      </w:r>
    </w:p>
    <w:p w:rsidR="00D247B1" w:rsidRPr="00F11A34" w:rsidRDefault="00D247B1" w:rsidP="00F11A3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A34">
        <w:rPr>
          <w:rFonts w:ascii="Times New Roman" w:hAnsi="Times New Roman" w:cs="Times New Roman"/>
          <w:sz w:val="28"/>
          <w:szCs w:val="28"/>
        </w:rPr>
        <w:lastRenderedPageBreak/>
        <w:t>Участвует в творческих группах по созданию спектаклей</w:t>
      </w:r>
    </w:p>
    <w:p w:rsidR="00F11A34" w:rsidRDefault="00F11A34" w:rsidP="00D24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7B1" w:rsidRPr="00B9036E" w:rsidRDefault="00D247B1" w:rsidP="00F11A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36E">
        <w:rPr>
          <w:rFonts w:ascii="Times New Roman" w:hAnsi="Times New Roman" w:cs="Times New Roman"/>
          <w:b/>
          <w:sz w:val="28"/>
          <w:szCs w:val="28"/>
        </w:rPr>
        <w:t>Мониторинг освоения детьми Программы «</w:t>
      </w:r>
      <w:r w:rsidR="00F11A34" w:rsidRPr="00B9036E">
        <w:rPr>
          <w:rFonts w:ascii="Times New Roman" w:hAnsi="Times New Roman" w:cs="Times New Roman"/>
          <w:b/>
          <w:sz w:val="28"/>
          <w:szCs w:val="28"/>
        </w:rPr>
        <w:t>Литературная пауза</w:t>
      </w:r>
      <w:r w:rsidRPr="00B9036E">
        <w:rPr>
          <w:rFonts w:ascii="Times New Roman" w:hAnsi="Times New Roman" w:cs="Times New Roman"/>
          <w:b/>
          <w:sz w:val="28"/>
          <w:szCs w:val="28"/>
        </w:rPr>
        <w:t>»</w:t>
      </w:r>
    </w:p>
    <w:p w:rsidR="00D247B1" w:rsidRDefault="00D247B1" w:rsidP="00D24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7B1">
        <w:rPr>
          <w:rFonts w:ascii="Times New Roman" w:hAnsi="Times New Roman" w:cs="Times New Roman"/>
          <w:sz w:val="28"/>
          <w:szCs w:val="28"/>
        </w:rPr>
        <w:t>Мониторинг проводится два раза в год: в начале и конце года. Проводится с</w:t>
      </w:r>
      <w:r w:rsidR="00AF2F17"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п</w:t>
      </w:r>
      <w:r w:rsidRPr="00D247B1">
        <w:rPr>
          <w:rFonts w:ascii="Times New Roman" w:hAnsi="Times New Roman" w:cs="Times New Roman"/>
          <w:sz w:val="28"/>
          <w:szCs w:val="28"/>
        </w:rPr>
        <w:t>о</w:t>
      </w:r>
      <w:r w:rsidRPr="00D247B1">
        <w:rPr>
          <w:rFonts w:ascii="Times New Roman" w:hAnsi="Times New Roman" w:cs="Times New Roman"/>
          <w:sz w:val="28"/>
          <w:szCs w:val="28"/>
        </w:rPr>
        <w:t>мощью дидактических игр, дидактических упражнений, бесед, наблюдений за</w:t>
      </w:r>
      <w:r w:rsidR="00AF2F17">
        <w:rPr>
          <w:rFonts w:ascii="Times New Roman" w:hAnsi="Times New Roman" w:cs="Times New Roman"/>
          <w:sz w:val="28"/>
          <w:szCs w:val="28"/>
        </w:rPr>
        <w:t xml:space="preserve"> ребе</w:t>
      </w:r>
      <w:r w:rsidR="00AF2F17">
        <w:rPr>
          <w:rFonts w:ascii="Times New Roman" w:hAnsi="Times New Roman" w:cs="Times New Roman"/>
          <w:sz w:val="28"/>
          <w:szCs w:val="28"/>
        </w:rPr>
        <w:t>н</w:t>
      </w:r>
      <w:r w:rsidR="00AF2F17">
        <w:rPr>
          <w:rFonts w:ascii="Times New Roman" w:hAnsi="Times New Roman" w:cs="Times New Roman"/>
          <w:sz w:val="28"/>
          <w:szCs w:val="28"/>
        </w:rPr>
        <w:t xml:space="preserve">ком </w:t>
      </w:r>
      <w:r w:rsidRPr="00D247B1">
        <w:rPr>
          <w:rFonts w:ascii="Times New Roman" w:hAnsi="Times New Roman" w:cs="Times New Roman"/>
          <w:sz w:val="28"/>
          <w:szCs w:val="28"/>
        </w:rPr>
        <w:t>и выполнения</w:t>
      </w:r>
      <w:r w:rsidR="00AF2F17"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заданий. В проведении мониторинга участвуют, воспитател</w:t>
      </w:r>
      <w:r w:rsidR="00E26B94">
        <w:rPr>
          <w:rFonts w:ascii="Times New Roman" w:hAnsi="Times New Roman" w:cs="Times New Roman"/>
          <w:sz w:val="28"/>
          <w:szCs w:val="28"/>
        </w:rPr>
        <w:t>и</w:t>
      </w:r>
      <w:r w:rsidRPr="00D247B1">
        <w:rPr>
          <w:rFonts w:ascii="Times New Roman" w:hAnsi="Times New Roman" w:cs="Times New Roman"/>
          <w:sz w:val="28"/>
          <w:szCs w:val="28"/>
        </w:rPr>
        <w:t xml:space="preserve"> и дети группы.</w:t>
      </w:r>
      <w:r w:rsidR="00E26B94"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Основная задача мониторинга заключается в том, чтобы определить степень</w:t>
      </w:r>
      <w:r w:rsidR="00E26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7B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247B1">
        <w:rPr>
          <w:rFonts w:ascii="Times New Roman" w:hAnsi="Times New Roman" w:cs="Times New Roman"/>
          <w:sz w:val="28"/>
          <w:szCs w:val="28"/>
        </w:rPr>
        <w:t xml:space="preserve"> у ребенка навыков в данной области образовательной программы</w:t>
      </w:r>
      <w:r w:rsidR="00E26B94">
        <w:rPr>
          <w:rFonts w:ascii="Times New Roman" w:hAnsi="Times New Roman" w:cs="Times New Roman"/>
          <w:sz w:val="28"/>
          <w:szCs w:val="28"/>
        </w:rPr>
        <w:t xml:space="preserve"> </w:t>
      </w:r>
      <w:r w:rsidRPr="00D247B1">
        <w:rPr>
          <w:rFonts w:ascii="Times New Roman" w:hAnsi="Times New Roman" w:cs="Times New Roman"/>
          <w:sz w:val="28"/>
          <w:szCs w:val="28"/>
        </w:rPr>
        <w:t>и влияние образовательного процесса на развитие ребенка</w:t>
      </w:r>
      <w:r w:rsidR="002B04E2">
        <w:rPr>
          <w:rFonts w:ascii="Times New Roman" w:hAnsi="Times New Roman" w:cs="Times New Roman"/>
          <w:sz w:val="28"/>
          <w:szCs w:val="28"/>
        </w:rPr>
        <w:t>.</w:t>
      </w:r>
    </w:p>
    <w:p w:rsidR="005D0A35" w:rsidRDefault="005D0A35" w:rsidP="005D0A3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0A35" w:rsidRDefault="005D0A35" w:rsidP="005D0A3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0A35">
        <w:rPr>
          <w:rFonts w:ascii="Times New Roman" w:hAnsi="Times New Roman" w:cs="Times New Roman"/>
          <w:sz w:val="28"/>
          <w:szCs w:val="28"/>
        </w:rPr>
        <w:t>Дата проведения мониторинга ______________________</w:t>
      </w:r>
    </w:p>
    <w:tbl>
      <w:tblPr>
        <w:tblStyle w:val="a4"/>
        <w:tblW w:w="0" w:type="auto"/>
        <w:tblLook w:val="04A0"/>
      </w:tblPr>
      <w:tblGrid>
        <w:gridCol w:w="6073"/>
        <w:gridCol w:w="1158"/>
        <w:gridCol w:w="1158"/>
        <w:gridCol w:w="1158"/>
        <w:gridCol w:w="1158"/>
      </w:tblGrid>
      <w:tr w:rsidR="005D0A35" w:rsidTr="005D0A35">
        <w:tc>
          <w:tcPr>
            <w:tcW w:w="0" w:type="auto"/>
          </w:tcPr>
          <w:p w:rsidR="005D0A35" w:rsidRPr="005D0A35" w:rsidRDefault="005D0A35" w:rsidP="005D0A3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Уровень овладения необходимыми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ками и умениями по образовательной области «Художественная литература»</w:t>
            </w:r>
          </w:p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ФИ. </w:t>
            </w:r>
          </w:p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ФИ. </w:t>
            </w:r>
          </w:p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ФИ. </w:t>
            </w:r>
          </w:p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ФИ. </w:t>
            </w:r>
          </w:p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</w:tr>
      <w:tr w:rsidR="005D0A35" w:rsidTr="000845BB">
        <w:tc>
          <w:tcPr>
            <w:tcW w:w="10705" w:type="dxa"/>
            <w:gridSpan w:val="5"/>
          </w:tcPr>
          <w:p w:rsidR="005D0A35" w:rsidRDefault="005D0A35" w:rsidP="00CA2A0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Любознательность, активность</w:t>
            </w:r>
          </w:p>
        </w:tc>
      </w:tr>
      <w:tr w:rsidR="005D0A35" w:rsidTr="005D0A35"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Любит слушать новые стихотворения,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 xml:space="preserve">загадки, </w:t>
            </w:r>
            <w:proofErr w:type="spellStart"/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, участвует в обсуждениях</w:t>
            </w: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35" w:rsidTr="005D0A35"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уже знакомым и новым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для него произведениям</w:t>
            </w: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35" w:rsidTr="005D0A35"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С любопытством рассматривает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иллюстрации к текстам, называет героев,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них изображенных</w:t>
            </w: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35" w:rsidTr="000845BB">
        <w:tc>
          <w:tcPr>
            <w:tcW w:w="10705" w:type="dxa"/>
            <w:gridSpan w:val="5"/>
          </w:tcPr>
          <w:p w:rsidR="005D0A35" w:rsidRDefault="005D0A35" w:rsidP="00CA2A0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Эмоциональность, отзывчивость</w:t>
            </w:r>
          </w:p>
        </w:tc>
      </w:tr>
      <w:tr w:rsidR="005D0A35" w:rsidTr="005D0A35"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Умеет проявлять доброжелательность,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доброту, дружелюбие по отношению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окружающим.</w:t>
            </w: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35" w:rsidTr="005D0A35">
        <w:tc>
          <w:tcPr>
            <w:tcW w:w="0" w:type="auto"/>
          </w:tcPr>
          <w:p w:rsidR="005D0A35" w:rsidRDefault="005D0A35" w:rsidP="00CA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Эмоционально переживает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проч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танного, радуется «хорошему» концу</w:t>
            </w:r>
            <w:r w:rsidR="00CA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сказки, рассказа.</w:t>
            </w: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35" w:rsidTr="005D0A35">
        <w:tc>
          <w:tcPr>
            <w:tcW w:w="0" w:type="auto"/>
          </w:tcPr>
          <w:p w:rsidR="005D0A35" w:rsidRDefault="00CA2A00" w:rsidP="00CA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В процессе общения распознает ярко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выраже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ные основные эмоции собеседника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(смеется - плачет, веселится</w:t>
            </w:r>
            <w:r w:rsidR="004F4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- грустит),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адекватно реагир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ет на них действием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словом («надо пож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леть, погладить,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обнять») или присоединяется к данному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эмоциональному состоянию (начинает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смеяться, плакать).</w:t>
            </w: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A00" w:rsidTr="000845BB">
        <w:tc>
          <w:tcPr>
            <w:tcW w:w="10705" w:type="dxa"/>
            <w:gridSpan w:val="5"/>
          </w:tcPr>
          <w:p w:rsidR="00CA2A00" w:rsidRDefault="00CA2A00" w:rsidP="00CA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Овладение средствами общения и 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бами взаимодействия с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сверстн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</w:t>
            </w:r>
          </w:p>
        </w:tc>
      </w:tr>
      <w:tr w:rsidR="005D0A35" w:rsidTr="005D0A35">
        <w:tc>
          <w:tcPr>
            <w:tcW w:w="0" w:type="auto"/>
          </w:tcPr>
          <w:p w:rsidR="005D0A35" w:rsidRDefault="00CA2A00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Обращается к взрослому с просьбой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прочитать знакомое и любимое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произведение (сказку, к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роткий рассказ,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стихи).</w:t>
            </w: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35" w:rsidTr="005D0A35">
        <w:tc>
          <w:tcPr>
            <w:tcW w:w="0" w:type="auto"/>
          </w:tcPr>
          <w:p w:rsidR="005D0A35" w:rsidRDefault="00CA2A00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Пересказывает содержание произведения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 на рисунки в книге.</w:t>
            </w: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35" w:rsidTr="005D0A35">
        <w:tc>
          <w:tcPr>
            <w:tcW w:w="0" w:type="auto"/>
          </w:tcPr>
          <w:p w:rsidR="005D0A35" w:rsidRDefault="00CA2A00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Отвечает на вопросы взрослого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содержанию прочитанного.</w:t>
            </w: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35" w:rsidTr="005D0A35">
        <w:tc>
          <w:tcPr>
            <w:tcW w:w="0" w:type="auto"/>
          </w:tcPr>
          <w:p w:rsidR="005D0A35" w:rsidRDefault="00CA2A00" w:rsidP="00CA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Ситуативно делится впечатлениями сам.</w:t>
            </w: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35" w:rsidTr="005D0A35">
        <w:tc>
          <w:tcPr>
            <w:tcW w:w="0" w:type="auto"/>
          </w:tcPr>
          <w:p w:rsidR="005D0A35" w:rsidRDefault="00CA2A00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ривает книги.</w:t>
            </w: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A00" w:rsidTr="000845BB">
        <w:tc>
          <w:tcPr>
            <w:tcW w:w="10705" w:type="dxa"/>
            <w:gridSpan w:val="5"/>
          </w:tcPr>
          <w:p w:rsidR="00CA2A00" w:rsidRDefault="00CA2A00" w:rsidP="00CA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Способность управлять своим поведением и планировать свои действия</w:t>
            </w:r>
          </w:p>
        </w:tc>
      </w:tr>
      <w:tr w:rsidR="005D0A35" w:rsidTr="005D0A35">
        <w:tc>
          <w:tcPr>
            <w:tcW w:w="0" w:type="auto"/>
          </w:tcPr>
          <w:p w:rsidR="005D0A35" w:rsidRDefault="00CA2A00" w:rsidP="00CA2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5D0A35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общепринятые нормы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и правила поведения:</w:t>
            </w: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35" w:rsidTr="005D0A35">
        <w:tc>
          <w:tcPr>
            <w:tcW w:w="0" w:type="auto"/>
          </w:tcPr>
          <w:p w:rsidR="005D0A35" w:rsidRDefault="00CA2A00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Овладевает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умением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A35">
              <w:rPr>
                <w:rFonts w:ascii="Times New Roman" w:hAnsi="Times New Roman" w:cs="Times New Roman"/>
                <w:sz w:val="28"/>
                <w:szCs w:val="28"/>
              </w:rPr>
              <w:t>слушать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художественное произведение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сверстников, не о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влекаясь (не менее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мин.).</w:t>
            </w: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A00" w:rsidTr="000845BB">
        <w:tc>
          <w:tcPr>
            <w:tcW w:w="10705" w:type="dxa"/>
            <w:gridSpan w:val="5"/>
          </w:tcPr>
          <w:p w:rsidR="00CA2A00" w:rsidRDefault="00CA2A00" w:rsidP="00CA2A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Способность решать интеллектуальные и 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ностные задачи</w:t>
            </w:r>
          </w:p>
        </w:tc>
      </w:tr>
      <w:tr w:rsidR="005D0A35" w:rsidTr="005D0A35">
        <w:tc>
          <w:tcPr>
            <w:tcW w:w="0" w:type="auto"/>
          </w:tcPr>
          <w:p w:rsidR="005D0A35" w:rsidRDefault="00CA2A00" w:rsidP="0008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A2A0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выполнить</w:t>
            </w:r>
            <w:r w:rsidR="0008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элеме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тарные поручения (убрать игрушки,</w:t>
            </w:r>
            <w:r w:rsidR="0008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845BB">
              <w:rPr>
                <w:rFonts w:ascii="Times New Roman" w:hAnsi="Times New Roman" w:cs="Times New Roman"/>
                <w:sz w:val="28"/>
                <w:szCs w:val="28"/>
              </w:rPr>
              <w:t>азложить материалы к занятиям).</w:t>
            </w: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35" w:rsidTr="005D0A35">
        <w:tc>
          <w:tcPr>
            <w:tcW w:w="0" w:type="auto"/>
          </w:tcPr>
          <w:p w:rsidR="005D0A35" w:rsidRDefault="000845BB" w:rsidP="0008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Узнает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акомое произведение, его героев при повторном прочтении.</w:t>
            </w: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5D0A35" w:rsidRDefault="005D0A35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BB" w:rsidTr="005D0A35">
        <w:tc>
          <w:tcPr>
            <w:tcW w:w="0" w:type="auto"/>
          </w:tcPr>
          <w:p w:rsidR="000845BB" w:rsidRPr="00CA2A00" w:rsidRDefault="000845BB" w:rsidP="0008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чинает использовать прочитанное 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(образ, сюжет, отдельные строчки) в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видах де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ской деятельности (игре,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продуктивной де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самообслуживании, общении).</w:t>
            </w:r>
            <w:proofErr w:type="gramEnd"/>
          </w:p>
        </w:tc>
        <w:tc>
          <w:tcPr>
            <w:tcW w:w="0" w:type="auto"/>
          </w:tcPr>
          <w:p w:rsidR="000845BB" w:rsidRDefault="000845BB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45BB" w:rsidRDefault="000845BB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845BB" w:rsidRDefault="000845BB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845BB" w:rsidRDefault="000845BB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BB" w:rsidTr="000845BB">
        <w:tc>
          <w:tcPr>
            <w:tcW w:w="10705" w:type="dxa"/>
            <w:gridSpan w:val="5"/>
          </w:tcPr>
          <w:p w:rsidR="000845BB" w:rsidRDefault="000845BB" w:rsidP="00084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Овладение предпосылками учебной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0845BB" w:rsidTr="005D0A35">
        <w:tc>
          <w:tcPr>
            <w:tcW w:w="0" w:type="auto"/>
          </w:tcPr>
          <w:p w:rsidR="000845BB" w:rsidRPr="00CA2A00" w:rsidRDefault="000845BB" w:rsidP="0008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сполняет наизусть короткие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стихотво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рения, произведения малых форм.</w:t>
            </w:r>
          </w:p>
        </w:tc>
        <w:tc>
          <w:tcPr>
            <w:tcW w:w="0" w:type="auto"/>
          </w:tcPr>
          <w:p w:rsidR="000845BB" w:rsidRDefault="000845BB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45BB" w:rsidRDefault="000845BB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845BB" w:rsidRDefault="000845BB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845BB" w:rsidRDefault="000845BB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BB" w:rsidTr="005D0A35">
        <w:tc>
          <w:tcPr>
            <w:tcW w:w="0" w:type="auto"/>
          </w:tcPr>
          <w:p w:rsidR="000845BB" w:rsidRDefault="000845BB" w:rsidP="0008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Слушает и слышит (отвечает на несложные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просы по содержанию прочитанного)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взрослого.</w:t>
            </w:r>
          </w:p>
        </w:tc>
        <w:tc>
          <w:tcPr>
            <w:tcW w:w="0" w:type="auto"/>
          </w:tcPr>
          <w:p w:rsidR="000845BB" w:rsidRDefault="000845BB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45BB" w:rsidRDefault="000845BB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845BB" w:rsidRDefault="000845BB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845BB" w:rsidRDefault="000845BB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BB" w:rsidTr="005D0A35">
        <w:tc>
          <w:tcPr>
            <w:tcW w:w="0" w:type="auto"/>
          </w:tcPr>
          <w:p w:rsidR="000845BB" w:rsidRPr="00CA2A00" w:rsidRDefault="000845BB" w:rsidP="000845B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A2A00">
              <w:rPr>
                <w:rFonts w:ascii="Times New Roman" w:hAnsi="Times New Roman" w:cs="Times New Roman"/>
                <w:sz w:val="28"/>
                <w:szCs w:val="28"/>
              </w:rPr>
              <w:t>Итоговы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результат:</w:t>
            </w:r>
          </w:p>
        </w:tc>
        <w:tc>
          <w:tcPr>
            <w:tcW w:w="0" w:type="auto"/>
          </w:tcPr>
          <w:p w:rsidR="000845BB" w:rsidRDefault="000845BB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45BB" w:rsidRDefault="000845BB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845BB" w:rsidRDefault="000845BB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0845BB" w:rsidRDefault="000845BB" w:rsidP="005D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5BB" w:rsidRDefault="000845BB" w:rsidP="00CA2A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D0A35" w:rsidRDefault="00CA2A00" w:rsidP="00CA2A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A2A00">
        <w:rPr>
          <w:rFonts w:ascii="Times New Roman" w:hAnsi="Times New Roman" w:cs="Times New Roman"/>
          <w:sz w:val="28"/>
          <w:szCs w:val="28"/>
        </w:rPr>
        <w:t>Результаты мониторинга образовательного процесса заносятся в общую таблицу, где</w:t>
      </w:r>
      <w:r w:rsidR="000845BB">
        <w:rPr>
          <w:rFonts w:ascii="Times New Roman" w:hAnsi="Times New Roman" w:cs="Times New Roman"/>
          <w:sz w:val="28"/>
          <w:szCs w:val="28"/>
        </w:rPr>
        <w:t xml:space="preserve"> </w:t>
      </w:r>
      <w:r w:rsidRPr="00CA2A00">
        <w:rPr>
          <w:rFonts w:ascii="Times New Roman" w:hAnsi="Times New Roman" w:cs="Times New Roman"/>
          <w:sz w:val="28"/>
          <w:szCs w:val="28"/>
        </w:rPr>
        <w:t>указываются все результаты уровня овладения необходимыми навыками и ум</w:t>
      </w:r>
      <w:r w:rsidRPr="00CA2A00">
        <w:rPr>
          <w:rFonts w:ascii="Times New Roman" w:hAnsi="Times New Roman" w:cs="Times New Roman"/>
          <w:sz w:val="28"/>
          <w:szCs w:val="28"/>
        </w:rPr>
        <w:t>е</w:t>
      </w:r>
      <w:r w:rsidRPr="00CA2A00">
        <w:rPr>
          <w:rFonts w:ascii="Times New Roman" w:hAnsi="Times New Roman" w:cs="Times New Roman"/>
          <w:sz w:val="28"/>
          <w:szCs w:val="28"/>
        </w:rPr>
        <w:t>ниями</w:t>
      </w:r>
      <w:r w:rsidR="000845BB">
        <w:rPr>
          <w:rFonts w:ascii="Times New Roman" w:hAnsi="Times New Roman" w:cs="Times New Roman"/>
          <w:sz w:val="28"/>
          <w:szCs w:val="28"/>
        </w:rPr>
        <w:t xml:space="preserve"> </w:t>
      </w:r>
      <w:r w:rsidRPr="00CA2A00">
        <w:rPr>
          <w:rFonts w:ascii="Times New Roman" w:hAnsi="Times New Roman" w:cs="Times New Roman"/>
          <w:sz w:val="28"/>
          <w:szCs w:val="28"/>
        </w:rPr>
        <w:t>по образовательным областям.</w:t>
      </w:r>
    </w:p>
    <w:p w:rsidR="000845BB" w:rsidRPr="000845BB" w:rsidRDefault="000845BB" w:rsidP="000845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45BB">
        <w:rPr>
          <w:rFonts w:ascii="Times New Roman" w:hAnsi="Times New Roman" w:cs="Times New Roman"/>
          <w:sz w:val="28"/>
          <w:szCs w:val="28"/>
        </w:rPr>
        <w:t>Оценка уровня развития:</w:t>
      </w:r>
    </w:p>
    <w:p w:rsidR="000845BB" w:rsidRPr="000845BB" w:rsidRDefault="000845BB" w:rsidP="00084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5BB">
        <w:rPr>
          <w:rFonts w:ascii="Times New Roman" w:hAnsi="Times New Roman" w:cs="Times New Roman"/>
          <w:sz w:val="28"/>
          <w:szCs w:val="28"/>
          <w:u w:val="single"/>
        </w:rPr>
        <w:t>не сформировано</w:t>
      </w:r>
      <w:r w:rsidRPr="000845BB">
        <w:rPr>
          <w:rFonts w:ascii="Times New Roman" w:hAnsi="Times New Roman" w:cs="Times New Roman"/>
          <w:sz w:val="28"/>
          <w:szCs w:val="28"/>
        </w:rPr>
        <w:t xml:space="preserve"> – ребенок не может выполнить все\ </w:t>
      </w:r>
      <w:r>
        <w:rPr>
          <w:rFonts w:ascii="Times New Roman" w:hAnsi="Times New Roman" w:cs="Times New Roman"/>
          <w:sz w:val="28"/>
          <w:szCs w:val="28"/>
        </w:rPr>
        <w:t xml:space="preserve">многие предложенные </w:t>
      </w:r>
      <w:r w:rsidRPr="000845BB">
        <w:rPr>
          <w:rFonts w:ascii="Times New Roman" w:hAnsi="Times New Roman" w:cs="Times New Roman"/>
          <w:sz w:val="28"/>
          <w:szCs w:val="28"/>
        </w:rPr>
        <w:t>задания, помощь взрослого не принимает;</w:t>
      </w:r>
    </w:p>
    <w:p w:rsidR="000845BB" w:rsidRPr="000845BB" w:rsidRDefault="000845BB" w:rsidP="00084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5BB">
        <w:rPr>
          <w:rFonts w:ascii="Times New Roman" w:hAnsi="Times New Roman" w:cs="Times New Roman"/>
          <w:sz w:val="28"/>
          <w:szCs w:val="28"/>
          <w:u w:val="single"/>
        </w:rPr>
        <w:t>на стадии формирования</w:t>
      </w:r>
      <w:r w:rsidRPr="000845BB">
        <w:rPr>
          <w:rFonts w:ascii="Times New Roman" w:hAnsi="Times New Roman" w:cs="Times New Roman"/>
          <w:sz w:val="28"/>
          <w:szCs w:val="28"/>
        </w:rPr>
        <w:t xml:space="preserve"> – ребенок выполняет все предложенные задания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частичной помощью взрослого;</w:t>
      </w:r>
    </w:p>
    <w:p w:rsidR="000845BB" w:rsidRPr="000845BB" w:rsidRDefault="000845BB" w:rsidP="000845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5BB">
        <w:rPr>
          <w:rFonts w:ascii="Times New Roman" w:hAnsi="Times New Roman" w:cs="Times New Roman"/>
          <w:sz w:val="28"/>
          <w:szCs w:val="28"/>
          <w:u w:val="single"/>
        </w:rPr>
        <w:t>сформировано</w:t>
      </w:r>
      <w:r w:rsidRPr="000845BB">
        <w:rPr>
          <w:rFonts w:ascii="Times New Roman" w:hAnsi="Times New Roman" w:cs="Times New Roman"/>
          <w:sz w:val="28"/>
          <w:szCs w:val="28"/>
        </w:rPr>
        <w:t xml:space="preserve"> – ребенок выполняет все предложенные задания самостоятельно.</w:t>
      </w:r>
    </w:p>
    <w:p w:rsidR="000845BB" w:rsidRDefault="000845BB" w:rsidP="000845B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5BB" w:rsidRPr="00B9036E" w:rsidRDefault="000845BB" w:rsidP="000845B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36E">
        <w:rPr>
          <w:rFonts w:ascii="Times New Roman" w:hAnsi="Times New Roman" w:cs="Times New Roman"/>
          <w:b/>
          <w:sz w:val="28"/>
          <w:szCs w:val="28"/>
        </w:rPr>
        <w:t>Общие уровни литературного развития.</w:t>
      </w:r>
    </w:p>
    <w:p w:rsidR="000845BB" w:rsidRPr="000845BB" w:rsidRDefault="000845BB" w:rsidP="000845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036E">
        <w:rPr>
          <w:rFonts w:ascii="Times New Roman" w:hAnsi="Times New Roman" w:cs="Times New Roman"/>
          <w:sz w:val="28"/>
          <w:szCs w:val="28"/>
          <w:u w:val="single"/>
        </w:rPr>
        <w:t>Не сформировано</w:t>
      </w:r>
      <w:r w:rsidRPr="000845BB">
        <w:rPr>
          <w:rFonts w:ascii="Times New Roman" w:hAnsi="Times New Roman" w:cs="Times New Roman"/>
          <w:sz w:val="28"/>
          <w:szCs w:val="28"/>
        </w:rPr>
        <w:t>. Ребенок предпочитает слушанию чтения другие занятия.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Л</w:t>
      </w:r>
      <w:r w:rsidRPr="000845BB">
        <w:rPr>
          <w:rFonts w:ascii="Times New Roman" w:hAnsi="Times New Roman" w:cs="Times New Roman"/>
          <w:sz w:val="28"/>
          <w:szCs w:val="28"/>
        </w:rPr>
        <w:t>и</w:t>
      </w:r>
      <w:r w:rsidRPr="000845BB">
        <w:rPr>
          <w:rFonts w:ascii="Times New Roman" w:hAnsi="Times New Roman" w:cs="Times New Roman"/>
          <w:sz w:val="28"/>
          <w:szCs w:val="28"/>
        </w:rPr>
        <w:t xml:space="preserve">тературный опыт ограничен произведениями для детей </w:t>
      </w:r>
      <w:proofErr w:type="gramStart"/>
      <w:r w:rsidRPr="000845BB">
        <w:rPr>
          <w:rFonts w:ascii="Times New Roman" w:hAnsi="Times New Roman" w:cs="Times New Roman"/>
          <w:sz w:val="28"/>
          <w:szCs w:val="28"/>
        </w:rPr>
        <w:t>более младшего</w:t>
      </w:r>
      <w:proofErr w:type="gramEnd"/>
      <w:r w:rsidRPr="000845BB">
        <w:rPr>
          <w:rFonts w:ascii="Times New Roman" w:hAnsi="Times New Roman" w:cs="Times New Roman"/>
          <w:sz w:val="28"/>
          <w:szCs w:val="28"/>
        </w:rPr>
        <w:t xml:space="preserve"> воз</w:t>
      </w:r>
      <w:r>
        <w:rPr>
          <w:rFonts w:ascii="Times New Roman" w:hAnsi="Times New Roman" w:cs="Times New Roman"/>
          <w:sz w:val="28"/>
          <w:szCs w:val="28"/>
        </w:rPr>
        <w:t xml:space="preserve">раста. </w:t>
      </w:r>
      <w:r w:rsidRPr="000845BB">
        <w:rPr>
          <w:rFonts w:ascii="Times New Roman" w:hAnsi="Times New Roman" w:cs="Times New Roman"/>
          <w:sz w:val="28"/>
          <w:szCs w:val="28"/>
        </w:rPr>
        <w:t>Не различает жанров литературных произведений. При восприятии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прои</w:t>
      </w:r>
      <w:r w:rsidRPr="000845BB">
        <w:rPr>
          <w:rFonts w:ascii="Times New Roman" w:hAnsi="Times New Roman" w:cs="Times New Roman"/>
          <w:sz w:val="28"/>
          <w:szCs w:val="28"/>
        </w:rPr>
        <w:t>з</w:t>
      </w:r>
      <w:r w:rsidRPr="000845BB">
        <w:rPr>
          <w:rFonts w:ascii="Times New Roman" w:hAnsi="Times New Roman" w:cs="Times New Roman"/>
          <w:sz w:val="28"/>
          <w:szCs w:val="28"/>
        </w:rPr>
        <w:t>ведения устанавливает связи между отдельными фактами без проникновения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по</w:t>
      </w:r>
      <w:r w:rsidRPr="000845BB">
        <w:rPr>
          <w:rFonts w:ascii="Times New Roman" w:hAnsi="Times New Roman" w:cs="Times New Roman"/>
          <w:sz w:val="28"/>
          <w:szCs w:val="28"/>
        </w:rPr>
        <w:t>д</w:t>
      </w:r>
      <w:r w:rsidRPr="000845BB">
        <w:rPr>
          <w:rFonts w:ascii="Times New Roman" w:hAnsi="Times New Roman" w:cs="Times New Roman"/>
          <w:sz w:val="28"/>
          <w:szCs w:val="28"/>
        </w:rPr>
        <w:t xml:space="preserve">текст. Эмоциональный отклик на </w:t>
      </w:r>
      <w:proofErr w:type="gramStart"/>
      <w:r w:rsidRPr="000845BB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0845BB">
        <w:rPr>
          <w:rFonts w:ascii="Times New Roman" w:hAnsi="Times New Roman" w:cs="Times New Roman"/>
          <w:sz w:val="28"/>
          <w:szCs w:val="28"/>
        </w:rPr>
        <w:t xml:space="preserve"> выражен слабо. Ребенок, пассивен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5BB">
        <w:rPr>
          <w:rFonts w:ascii="Times New Roman" w:hAnsi="Times New Roman" w:cs="Times New Roman"/>
          <w:sz w:val="28"/>
          <w:szCs w:val="28"/>
        </w:rPr>
        <w:t>о</w:t>
      </w:r>
      <w:r w:rsidRPr="000845BB">
        <w:rPr>
          <w:rFonts w:ascii="Times New Roman" w:hAnsi="Times New Roman" w:cs="Times New Roman"/>
          <w:sz w:val="28"/>
          <w:szCs w:val="28"/>
        </w:rPr>
        <w:t>б</w:t>
      </w:r>
      <w:r w:rsidRPr="000845BB">
        <w:rPr>
          <w:rFonts w:ascii="Times New Roman" w:hAnsi="Times New Roman" w:cs="Times New Roman"/>
          <w:sz w:val="28"/>
          <w:szCs w:val="28"/>
        </w:rPr>
        <w:t>суждении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драматизациях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деятельности. П</w:t>
      </w:r>
      <w:r w:rsidRPr="000845BB">
        <w:rPr>
          <w:rFonts w:ascii="Times New Roman" w:hAnsi="Times New Roman" w:cs="Times New Roman"/>
          <w:sz w:val="28"/>
          <w:szCs w:val="28"/>
        </w:rPr>
        <w:t>о</w:t>
      </w:r>
      <w:r w:rsidRPr="000845BB">
        <w:rPr>
          <w:rFonts w:ascii="Times New Roman" w:hAnsi="Times New Roman" w:cs="Times New Roman"/>
          <w:sz w:val="28"/>
          <w:szCs w:val="28"/>
        </w:rPr>
        <w:lastRenderedPageBreak/>
        <w:t>ложительно откликается на предложение воспитателя послушать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чтение или рассказ</w:t>
      </w:r>
      <w:r w:rsidRPr="000845BB">
        <w:rPr>
          <w:rFonts w:ascii="Times New Roman" w:hAnsi="Times New Roman" w:cs="Times New Roman"/>
          <w:sz w:val="28"/>
          <w:szCs w:val="28"/>
        </w:rPr>
        <w:t>ы</w:t>
      </w:r>
      <w:r w:rsidRPr="000845BB">
        <w:rPr>
          <w:rFonts w:ascii="Times New Roman" w:hAnsi="Times New Roman" w:cs="Times New Roman"/>
          <w:sz w:val="28"/>
          <w:szCs w:val="28"/>
        </w:rPr>
        <w:t>вание, но тяготения к общению с книгой не испытывает.</w:t>
      </w:r>
    </w:p>
    <w:p w:rsidR="000845BB" w:rsidRPr="000845BB" w:rsidRDefault="000845BB" w:rsidP="000845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036E">
        <w:rPr>
          <w:rFonts w:ascii="Times New Roman" w:hAnsi="Times New Roman" w:cs="Times New Roman"/>
          <w:sz w:val="28"/>
          <w:szCs w:val="28"/>
          <w:u w:val="single"/>
        </w:rPr>
        <w:t>На стадии формирования</w:t>
      </w:r>
      <w:r w:rsidRPr="000845BB">
        <w:rPr>
          <w:rFonts w:ascii="Times New Roman" w:hAnsi="Times New Roman" w:cs="Times New Roman"/>
          <w:sz w:val="28"/>
          <w:szCs w:val="28"/>
        </w:rPr>
        <w:t>. Ребенок способен устанавливать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существе</w:t>
      </w:r>
      <w:r w:rsidRPr="000845BB">
        <w:rPr>
          <w:rFonts w:ascii="Times New Roman" w:hAnsi="Times New Roman" w:cs="Times New Roman"/>
          <w:sz w:val="28"/>
          <w:szCs w:val="28"/>
        </w:rPr>
        <w:t>н</w:t>
      </w:r>
      <w:r w:rsidRPr="000845BB">
        <w:rPr>
          <w:rFonts w:ascii="Times New Roman" w:hAnsi="Times New Roman" w:cs="Times New Roman"/>
          <w:sz w:val="28"/>
          <w:szCs w:val="28"/>
        </w:rPr>
        <w:t>ные связи в текстах с динамичным содержанием, испытывает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слушании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(познавательная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книга,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лирическое стихотворение, басня и др.). Литературный опыт небогат, включает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произведения программы. Различает основные жанры: стихотворение и сказка.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Обращает внимание на действия и поступки героев, но игнорирует их внутренние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переживания. Охотно принимает уч</w:t>
      </w:r>
      <w:r w:rsidRPr="000845BB">
        <w:rPr>
          <w:rFonts w:ascii="Times New Roman" w:hAnsi="Times New Roman" w:cs="Times New Roman"/>
          <w:sz w:val="28"/>
          <w:szCs w:val="28"/>
        </w:rPr>
        <w:t>а</w:t>
      </w:r>
      <w:r w:rsidRPr="000845BB">
        <w:rPr>
          <w:rFonts w:ascii="Times New Roman" w:hAnsi="Times New Roman" w:cs="Times New Roman"/>
          <w:sz w:val="28"/>
          <w:szCs w:val="28"/>
        </w:rPr>
        <w:t>стие в играх, драматизациях, литературных</w:t>
      </w:r>
      <w:r w:rsidR="00FF1EFA"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развлечениях как исполнитель, но не пр</w:t>
      </w:r>
      <w:r w:rsidRPr="000845BB">
        <w:rPr>
          <w:rFonts w:ascii="Times New Roman" w:hAnsi="Times New Roman" w:cs="Times New Roman"/>
          <w:sz w:val="28"/>
          <w:szCs w:val="28"/>
        </w:rPr>
        <w:t>о</w:t>
      </w:r>
      <w:r w:rsidRPr="000845BB">
        <w:rPr>
          <w:rFonts w:ascii="Times New Roman" w:hAnsi="Times New Roman" w:cs="Times New Roman"/>
          <w:sz w:val="28"/>
          <w:szCs w:val="28"/>
        </w:rPr>
        <w:t>являет творческой инициативы.</w:t>
      </w:r>
    </w:p>
    <w:p w:rsidR="000845BB" w:rsidRPr="000845BB" w:rsidRDefault="000845BB" w:rsidP="000845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9036E">
        <w:rPr>
          <w:rFonts w:ascii="Times New Roman" w:hAnsi="Times New Roman" w:cs="Times New Roman"/>
          <w:sz w:val="28"/>
          <w:szCs w:val="28"/>
          <w:u w:val="single"/>
        </w:rPr>
        <w:t>Сформировано</w:t>
      </w:r>
      <w:r w:rsidRPr="000845BB">
        <w:rPr>
          <w:rFonts w:ascii="Times New Roman" w:hAnsi="Times New Roman" w:cs="Times New Roman"/>
          <w:sz w:val="28"/>
          <w:szCs w:val="28"/>
        </w:rPr>
        <w:t>. Ребенок проявляет стремление к постоянному общению с</w:t>
      </w:r>
      <w:r w:rsidR="00FF1EFA"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кн</w:t>
      </w:r>
      <w:r w:rsidRPr="000845BB">
        <w:rPr>
          <w:rFonts w:ascii="Times New Roman" w:hAnsi="Times New Roman" w:cs="Times New Roman"/>
          <w:sz w:val="28"/>
          <w:szCs w:val="28"/>
        </w:rPr>
        <w:t>и</w:t>
      </w:r>
      <w:r w:rsidRPr="000845BB">
        <w:rPr>
          <w:rFonts w:ascii="Times New Roman" w:hAnsi="Times New Roman" w:cs="Times New Roman"/>
          <w:sz w:val="28"/>
          <w:szCs w:val="28"/>
        </w:rPr>
        <w:t>гой, испытывает явное удовольствие при слушании литературных произведений.</w:t>
      </w:r>
      <w:r w:rsidR="00FF1EFA"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Ра</w:t>
      </w:r>
      <w:r w:rsidRPr="000845BB">
        <w:rPr>
          <w:rFonts w:ascii="Times New Roman" w:hAnsi="Times New Roman" w:cs="Times New Roman"/>
          <w:sz w:val="28"/>
          <w:szCs w:val="28"/>
        </w:rPr>
        <w:t>з</w:t>
      </w:r>
      <w:r w:rsidRPr="000845BB">
        <w:rPr>
          <w:rFonts w:ascii="Times New Roman" w:hAnsi="Times New Roman" w:cs="Times New Roman"/>
          <w:sz w:val="28"/>
          <w:szCs w:val="28"/>
        </w:rPr>
        <w:t>личает основные жанры литературных произведений: стихотворение, сказка,</w:t>
      </w:r>
      <w:r w:rsidR="00FF1EFA"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рассказ. Обнаруживает избирательное отношение к произведениям определенной</w:t>
      </w:r>
      <w:r w:rsidR="00FF1EFA"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 xml:space="preserve">тематики или жанра. </w:t>
      </w:r>
      <w:proofErr w:type="gramStart"/>
      <w:r w:rsidRPr="000845BB">
        <w:rPr>
          <w:rFonts w:ascii="Times New Roman" w:hAnsi="Times New Roman" w:cs="Times New Roman"/>
          <w:sz w:val="28"/>
          <w:szCs w:val="28"/>
        </w:rPr>
        <w:t>Способен устанавливать существенные связи в произведении,</w:t>
      </w:r>
      <w:r w:rsidR="00FF1EFA"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проникать в его эмоциональный подтекст.</w:t>
      </w:r>
      <w:proofErr w:type="gramEnd"/>
      <w:r w:rsidRPr="000845BB">
        <w:rPr>
          <w:rFonts w:ascii="Times New Roman" w:hAnsi="Times New Roman" w:cs="Times New Roman"/>
          <w:sz w:val="28"/>
          <w:szCs w:val="28"/>
        </w:rPr>
        <w:t xml:space="preserve"> Осознает мотивы поступков героев, видит</w:t>
      </w:r>
      <w:r w:rsidR="00FF1EFA"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их переживания, мысли, чувства. Проявляет внимание к языку литературного</w:t>
      </w:r>
      <w:r w:rsidR="00FF1EFA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0845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45BB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0845BB">
        <w:rPr>
          <w:rFonts w:ascii="Times New Roman" w:hAnsi="Times New Roman" w:cs="Times New Roman"/>
          <w:sz w:val="28"/>
          <w:szCs w:val="28"/>
        </w:rPr>
        <w:t xml:space="preserve"> в изобразительной, театрализованной, игровой деятельнос</w:t>
      </w:r>
      <w:r w:rsidR="00FF1EFA">
        <w:rPr>
          <w:rFonts w:ascii="Times New Roman" w:hAnsi="Times New Roman" w:cs="Times New Roman"/>
          <w:sz w:val="28"/>
          <w:szCs w:val="28"/>
        </w:rPr>
        <w:t xml:space="preserve">ти по </w:t>
      </w:r>
      <w:r w:rsidRPr="000845BB">
        <w:rPr>
          <w:rFonts w:ascii="Times New Roman" w:hAnsi="Times New Roman" w:cs="Times New Roman"/>
          <w:sz w:val="28"/>
          <w:szCs w:val="28"/>
        </w:rPr>
        <w:t>литературному произв</w:t>
      </w:r>
      <w:r w:rsidRPr="000845BB">
        <w:rPr>
          <w:rFonts w:ascii="Times New Roman" w:hAnsi="Times New Roman" w:cs="Times New Roman"/>
          <w:sz w:val="28"/>
          <w:szCs w:val="28"/>
        </w:rPr>
        <w:t>е</w:t>
      </w:r>
      <w:r w:rsidRPr="000845BB">
        <w:rPr>
          <w:rFonts w:ascii="Times New Roman" w:hAnsi="Times New Roman" w:cs="Times New Roman"/>
          <w:sz w:val="28"/>
          <w:szCs w:val="28"/>
        </w:rPr>
        <w:t>дению, проявляет речевое творчество в сочинении загадок,</w:t>
      </w:r>
      <w:r w:rsidR="00FF1EFA"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сказок, рассказов.</w:t>
      </w:r>
    </w:p>
    <w:p w:rsidR="00FF1EFA" w:rsidRDefault="00FF1EFA" w:rsidP="000845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BB" w:rsidRPr="00FF1EFA" w:rsidRDefault="000845BB" w:rsidP="00FF1E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FA">
        <w:rPr>
          <w:rFonts w:ascii="Times New Roman" w:hAnsi="Times New Roman" w:cs="Times New Roman"/>
          <w:b/>
          <w:sz w:val="28"/>
          <w:szCs w:val="28"/>
        </w:rPr>
        <w:t>2 Проектирование образовательного процесса в рамках реализации</w:t>
      </w:r>
      <w:r w:rsidR="00FF1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EFA">
        <w:rPr>
          <w:rFonts w:ascii="Times New Roman" w:hAnsi="Times New Roman" w:cs="Times New Roman"/>
          <w:b/>
          <w:sz w:val="28"/>
          <w:szCs w:val="28"/>
        </w:rPr>
        <w:t>Пр</w:t>
      </w:r>
      <w:r w:rsidRPr="00FF1EFA">
        <w:rPr>
          <w:rFonts w:ascii="Times New Roman" w:hAnsi="Times New Roman" w:cs="Times New Roman"/>
          <w:b/>
          <w:sz w:val="28"/>
          <w:szCs w:val="28"/>
        </w:rPr>
        <w:t>о</w:t>
      </w:r>
      <w:r w:rsidRPr="00FF1EFA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0845BB" w:rsidRPr="000845BB" w:rsidRDefault="000845BB" w:rsidP="000845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45BB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детей дошкольного возраста с </w:t>
      </w:r>
      <w:r w:rsidR="00FF1EFA">
        <w:rPr>
          <w:rFonts w:ascii="Times New Roman" w:hAnsi="Times New Roman" w:cs="Times New Roman"/>
          <w:sz w:val="28"/>
          <w:szCs w:val="28"/>
        </w:rPr>
        <w:t>3</w:t>
      </w:r>
      <w:r w:rsidRPr="000845BB">
        <w:rPr>
          <w:rFonts w:ascii="Times New Roman" w:hAnsi="Times New Roman" w:cs="Times New Roman"/>
          <w:sz w:val="28"/>
          <w:szCs w:val="28"/>
        </w:rPr>
        <w:t xml:space="preserve"> до 7 лет. Срок</w:t>
      </w:r>
      <w:r w:rsidR="00FF1EFA"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 xml:space="preserve">реализации программы рассчитан на </w:t>
      </w:r>
      <w:r w:rsidR="00FF1EFA">
        <w:rPr>
          <w:rFonts w:ascii="Times New Roman" w:hAnsi="Times New Roman" w:cs="Times New Roman"/>
          <w:sz w:val="28"/>
          <w:szCs w:val="28"/>
        </w:rPr>
        <w:t>4</w:t>
      </w:r>
      <w:r w:rsidRPr="000845BB">
        <w:rPr>
          <w:rFonts w:ascii="Times New Roman" w:hAnsi="Times New Roman" w:cs="Times New Roman"/>
          <w:sz w:val="28"/>
          <w:szCs w:val="28"/>
        </w:rPr>
        <w:t xml:space="preserve"> года, по 1 занятию в неделю. Форма заня</w:t>
      </w:r>
      <w:r w:rsidR="00FF1EFA">
        <w:rPr>
          <w:rFonts w:ascii="Times New Roman" w:hAnsi="Times New Roman" w:cs="Times New Roman"/>
          <w:sz w:val="28"/>
          <w:szCs w:val="28"/>
        </w:rPr>
        <w:t xml:space="preserve">тия – групповая. В год 36 занятий, всего </w:t>
      </w:r>
      <w:r w:rsidR="00794C69">
        <w:rPr>
          <w:rFonts w:ascii="Times New Roman" w:hAnsi="Times New Roman" w:cs="Times New Roman"/>
          <w:sz w:val="28"/>
          <w:szCs w:val="28"/>
        </w:rPr>
        <w:t>144</w:t>
      </w:r>
      <w:r w:rsidR="00FF1EFA">
        <w:rPr>
          <w:rFonts w:ascii="Times New Roman" w:hAnsi="Times New Roman" w:cs="Times New Roman"/>
          <w:sz w:val="28"/>
          <w:szCs w:val="28"/>
        </w:rPr>
        <w:t xml:space="preserve"> занятия. </w:t>
      </w:r>
      <w:r w:rsidRPr="000845BB">
        <w:rPr>
          <w:rFonts w:ascii="Times New Roman" w:hAnsi="Times New Roman" w:cs="Times New Roman"/>
          <w:sz w:val="28"/>
          <w:szCs w:val="28"/>
        </w:rPr>
        <w:t>Занятия проводятся вне основной о</w:t>
      </w:r>
      <w:r w:rsidRPr="000845BB">
        <w:rPr>
          <w:rFonts w:ascii="Times New Roman" w:hAnsi="Times New Roman" w:cs="Times New Roman"/>
          <w:sz w:val="28"/>
          <w:szCs w:val="28"/>
        </w:rPr>
        <w:t>б</w:t>
      </w:r>
      <w:r w:rsidRPr="000845BB">
        <w:rPr>
          <w:rFonts w:ascii="Times New Roman" w:hAnsi="Times New Roman" w:cs="Times New Roman"/>
          <w:sz w:val="28"/>
          <w:szCs w:val="28"/>
        </w:rPr>
        <w:t>разовательной деятельности</w:t>
      </w:r>
      <w:r w:rsidR="00FF1EFA"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воспитателем.</w:t>
      </w:r>
    </w:p>
    <w:p w:rsidR="00FF1EFA" w:rsidRDefault="00FF1EFA" w:rsidP="00FF1E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5BB" w:rsidRPr="00FF1EFA" w:rsidRDefault="000845BB" w:rsidP="00FF1E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FA">
        <w:rPr>
          <w:rFonts w:ascii="Times New Roman" w:hAnsi="Times New Roman" w:cs="Times New Roman"/>
          <w:b/>
          <w:sz w:val="28"/>
          <w:szCs w:val="28"/>
        </w:rPr>
        <w:t>2.1. Формы и методы работы с детьми</w:t>
      </w:r>
    </w:p>
    <w:p w:rsidR="000845BB" w:rsidRPr="000845BB" w:rsidRDefault="000845BB" w:rsidP="00FF1E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45BB">
        <w:rPr>
          <w:rFonts w:ascii="Times New Roman" w:hAnsi="Times New Roman" w:cs="Times New Roman"/>
          <w:sz w:val="28"/>
          <w:szCs w:val="28"/>
        </w:rPr>
        <w:t>Работу по воспитанию интереса к художест</w:t>
      </w:r>
      <w:r w:rsidR="00FF1EFA">
        <w:rPr>
          <w:rFonts w:ascii="Times New Roman" w:hAnsi="Times New Roman" w:cs="Times New Roman"/>
          <w:sz w:val="28"/>
          <w:szCs w:val="28"/>
        </w:rPr>
        <w:t xml:space="preserve">венной литературе целесообразно </w:t>
      </w:r>
      <w:r w:rsidRPr="000845BB">
        <w:rPr>
          <w:rFonts w:ascii="Times New Roman" w:hAnsi="Times New Roman" w:cs="Times New Roman"/>
          <w:sz w:val="28"/>
          <w:szCs w:val="28"/>
        </w:rPr>
        <w:t>проводить, используя разные формы орган</w:t>
      </w:r>
      <w:r w:rsidR="00FF1EFA">
        <w:rPr>
          <w:rFonts w:ascii="Times New Roman" w:hAnsi="Times New Roman" w:cs="Times New Roman"/>
          <w:sz w:val="28"/>
          <w:szCs w:val="28"/>
        </w:rPr>
        <w:t>изации совместной деятельности:</w:t>
      </w:r>
    </w:p>
    <w:p w:rsidR="000845BB" w:rsidRPr="000845BB" w:rsidRDefault="000845BB" w:rsidP="000845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  <w:u w:val="single"/>
        </w:rPr>
        <w:t>тематические</w:t>
      </w:r>
      <w:r w:rsidRPr="000845BB">
        <w:rPr>
          <w:rFonts w:ascii="Times New Roman" w:hAnsi="Times New Roman" w:cs="Times New Roman"/>
          <w:sz w:val="28"/>
          <w:szCs w:val="28"/>
        </w:rPr>
        <w:t xml:space="preserve"> - приобщение дошкольников </w:t>
      </w:r>
      <w:r w:rsidR="00FF1EFA">
        <w:rPr>
          <w:rFonts w:ascii="Times New Roman" w:hAnsi="Times New Roman" w:cs="Times New Roman"/>
          <w:sz w:val="28"/>
          <w:szCs w:val="28"/>
        </w:rPr>
        <w:t xml:space="preserve">к ведущим темам детской </w:t>
      </w:r>
      <w:r w:rsidRPr="000845BB">
        <w:rPr>
          <w:rFonts w:ascii="Times New Roman" w:hAnsi="Times New Roman" w:cs="Times New Roman"/>
          <w:sz w:val="28"/>
          <w:szCs w:val="28"/>
        </w:rPr>
        <w:t>литерат</w:t>
      </w:r>
      <w:r w:rsidRPr="000845BB">
        <w:rPr>
          <w:rFonts w:ascii="Times New Roman" w:hAnsi="Times New Roman" w:cs="Times New Roman"/>
          <w:sz w:val="28"/>
          <w:szCs w:val="28"/>
        </w:rPr>
        <w:t>у</w:t>
      </w:r>
      <w:r w:rsidRPr="000845BB">
        <w:rPr>
          <w:rFonts w:ascii="Times New Roman" w:hAnsi="Times New Roman" w:cs="Times New Roman"/>
          <w:sz w:val="28"/>
          <w:szCs w:val="28"/>
        </w:rPr>
        <w:t>ры, наиболее близким и понятным детям, взятым из их, детской</w:t>
      </w:r>
      <w:r w:rsidR="00FF1EFA"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жизни;</w:t>
      </w:r>
    </w:p>
    <w:p w:rsidR="000845BB" w:rsidRPr="000845BB" w:rsidRDefault="000845BB" w:rsidP="000845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F1EFA">
        <w:rPr>
          <w:rFonts w:ascii="Times New Roman" w:hAnsi="Times New Roman" w:cs="Times New Roman"/>
          <w:sz w:val="28"/>
          <w:szCs w:val="28"/>
          <w:u w:val="single"/>
        </w:rPr>
        <w:t>теоретические -</w:t>
      </w:r>
      <w:r w:rsidRPr="000845BB">
        <w:rPr>
          <w:rFonts w:ascii="Times New Roman" w:hAnsi="Times New Roman" w:cs="Times New Roman"/>
          <w:sz w:val="28"/>
          <w:szCs w:val="28"/>
        </w:rPr>
        <w:t xml:space="preserve"> знакомство детей с доступными их возрасту теоретическими</w:t>
      </w:r>
      <w:r w:rsidR="00FF1EFA"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п</w:t>
      </w:r>
      <w:r w:rsidRPr="000845BB">
        <w:rPr>
          <w:rFonts w:ascii="Times New Roman" w:hAnsi="Times New Roman" w:cs="Times New Roman"/>
          <w:sz w:val="28"/>
          <w:szCs w:val="28"/>
        </w:rPr>
        <w:t>о</w:t>
      </w:r>
      <w:r w:rsidRPr="000845BB">
        <w:rPr>
          <w:rFonts w:ascii="Times New Roman" w:hAnsi="Times New Roman" w:cs="Times New Roman"/>
          <w:sz w:val="28"/>
          <w:szCs w:val="28"/>
        </w:rPr>
        <w:t>нятиями, необходимыми для выявления художественных особенностей</w:t>
      </w:r>
      <w:r w:rsidR="00FF1EFA"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текста;</w:t>
      </w:r>
      <w:proofErr w:type="gramEnd"/>
    </w:p>
    <w:p w:rsidR="000845BB" w:rsidRPr="000845BB" w:rsidRDefault="000845BB" w:rsidP="000845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F1EFA">
        <w:rPr>
          <w:rFonts w:ascii="Times New Roman" w:hAnsi="Times New Roman" w:cs="Times New Roman"/>
          <w:sz w:val="28"/>
          <w:szCs w:val="28"/>
          <w:u w:val="single"/>
        </w:rPr>
        <w:t>творческие</w:t>
      </w:r>
      <w:proofErr w:type="gramEnd"/>
      <w:r w:rsidRPr="000845BB">
        <w:rPr>
          <w:rFonts w:ascii="Times New Roman" w:hAnsi="Times New Roman" w:cs="Times New Roman"/>
          <w:sz w:val="28"/>
          <w:szCs w:val="28"/>
        </w:rPr>
        <w:t xml:space="preserve"> - развитие творческого потенциала дошкольников;</w:t>
      </w:r>
    </w:p>
    <w:p w:rsidR="000845BB" w:rsidRPr="000845BB" w:rsidRDefault="000845BB" w:rsidP="000845B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  <w:u w:val="single"/>
        </w:rPr>
        <w:t xml:space="preserve">аналитические </w:t>
      </w:r>
      <w:r w:rsidRPr="000845BB">
        <w:rPr>
          <w:rFonts w:ascii="Times New Roman" w:hAnsi="Times New Roman" w:cs="Times New Roman"/>
          <w:sz w:val="28"/>
          <w:szCs w:val="28"/>
        </w:rPr>
        <w:t>- анализ текст</w:t>
      </w:r>
      <w:r w:rsidR="00FF1EFA">
        <w:rPr>
          <w:rFonts w:ascii="Times New Roman" w:hAnsi="Times New Roman" w:cs="Times New Roman"/>
          <w:sz w:val="28"/>
          <w:szCs w:val="28"/>
        </w:rPr>
        <w:t>а</w:t>
      </w:r>
      <w:r w:rsidRPr="000845BB">
        <w:rPr>
          <w:rFonts w:ascii="Times New Roman" w:hAnsi="Times New Roman" w:cs="Times New Roman"/>
          <w:sz w:val="28"/>
          <w:szCs w:val="28"/>
        </w:rPr>
        <w:t xml:space="preserve"> с целью глубокого проникновения в его смысл и</w:t>
      </w:r>
      <w:r w:rsidR="00FF1EFA">
        <w:rPr>
          <w:rFonts w:ascii="Times New Roman" w:hAnsi="Times New Roman" w:cs="Times New Roman"/>
          <w:sz w:val="28"/>
          <w:szCs w:val="28"/>
        </w:rPr>
        <w:t xml:space="preserve"> </w:t>
      </w:r>
      <w:r w:rsidRPr="000845BB">
        <w:rPr>
          <w:rFonts w:ascii="Times New Roman" w:hAnsi="Times New Roman" w:cs="Times New Roman"/>
          <w:sz w:val="28"/>
          <w:szCs w:val="28"/>
        </w:rPr>
        <w:t>художественные особенности.</w:t>
      </w:r>
    </w:p>
    <w:p w:rsidR="000845BB" w:rsidRPr="000845BB" w:rsidRDefault="000845BB" w:rsidP="00FF1EF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5BB">
        <w:rPr>
          <w:rFonts w:ascii="Times New Roman" w:hAnsi="Times New Roman" w:cs="Times New Roman"/>
          <w:sz w:val="28"/>
          <w:szCs w:val="28"/>
        </w:rPr>
        <w:t>Применяются различные методы совместной деятельности:</w:t>
      </w:r>
    </w:p>
    <w:p w:rsidR="000845BB" w:rsidRPr="00FF1EFA" w:rsidRDefault="000845BB" w:rsidP="00FF1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Чтение произведений</w:t>
      </w:r>
    </w:p>
    <w:p w:rsidR="000845BB" w:rsidRPr="00FF1EFA" w:rsidRDefault="000845BB" w:rsidP="00FF1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Вопросы к детям по содержанию произведений</w:t>
      </w:r>
    </w:p>
    <w:p w:rsidR="000845BB" w:rsidRPr="00FF1EFA" w:rsidRDefault="000845BB" w:rsidP="00FF1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lastRenderedPageBreak/>
        <w:t>Пересказ произведения</w:t>
      </w:r>
    </w:p>
    <w:p w:rsidR="000845BB" w:rsidRPr="00FF1EFA" w:rsidRDefault="000845BB" w:rsidP="00FF1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Показ иллюстраций, картинок, игрушек</w:t>
      </w:r>
    </w:p>
    <w:p w:rsidR="000845BB" w:rsidRPr="00FF1EFA" w:rsidRDefault="000845BB" w:rsidP="00FF1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Просмотр видеофильмов, диафильмов</w:t>
      </w:r>
    </w:p>
    <w:p w:rsidR="000845BB" w:rsidRPr="00FF1EFA" w:rsidRDefault="000845BB" w:rsidP="00FF1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Оформление выставки</w:t>
      </w:r>
    </w:p>
    <w:p w:rsidR="000845BB" w:rsidRPr="00FF1EFA" w:rsidRDefault="000845BB" w:rsidP="00FF1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Экскурсии в библиотеку</w:t>
      </w:r>
    </w:p>
    <w:p w:rsidR="000845BB" w:rsidRPr="00FF1EFA" w:rsidRDefault="000845BB" w:rsidP="00FF1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Составление книжки – малышки</w:t>
      </w:r>
    </w:p>
    <w:p w:rsidR="000845BB" w:rsidRPr="00FF1EFA" w:rsidRDefault="000845BB" w:rsidP="00FF1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 xml:space="preserve">Рассказывание с помощью опорных карт, </w:t>
      </w:r>
      <w:proofErr w:type="spellStart"/>
      <w:r w:rsidRPr="00FF1EFA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</w:p>
    <w:p w:rsidR="000845BB" w:rsidRPr="00FF1EFA" w:rsidRDefault="000845BB" w:rsidP="00FF1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Театрализация, театрализованные игры</w:t>
      </w:r>
    </w:p>
    <w:p w:rsidR="000845BB" w:rsidRPr="00FF1EFA" w:rsidRDefault="000845BB" w:rsidP="00FF1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0845BB" w:rsidRDefault="00FF1EFA" w:rsidP="00FF1EFA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Сюжетно – ролевые игры.</w:t>
      </w:r>
    </w:p>
    <w:p w:rsidR="00FF1EFA" w:rsidRPr="00FF1EFA" w:rsidRDefault="00FF1EFA" w:rsidP="00FF1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Методы самостоятельной деятельности:</w:t>
      </w:r>
    </w:p>
    <w:p w:rsidR="00FF1EFA" w:rsidRPr="00FF1EFA" w:rsidRDefault="00FF1EFA" w:rsidP="00FF1EF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рассматривание иллюстраций и книг;</w:t>
      </w:r>
    </w:p>
    <w:p w:rsidR="00FF1EFA" w:rsidRPr="00FF1EFA" w:rsidRDefault="00FF1EFA" w:rsidP="00FF1EF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FF1EFA">
        <w:rPr>
          <w:rFonts w:ascii="Times New Roman" w:hAnsi="Times New Roman" w:cs="Times New Roman"/>
          <w:sz w:val="28"/>
          <w:szCs w:val="28"/>
        </w:rPr>
        <w:t>дидактических</w:t>
      </w:r>
      <w:proofErr w:type="gramEnd"/>
      <w:r w:rsidRPr="00FF1EFA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FF1EFA" w:rsidRPr="00FF1EFA" w:rsidRDefault="00FF1EFA" w:rsidP="00FF1EF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 xml:space="preserve">рассказывание стихов, </w:t>
      </w:r>
      <w:proofErr w:type="spellStart"/>
      <w:r w:rsidRPr="00FF1EF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F1EFA">
        <w:rPr>
          <w:rFonts w:ascii="Times New Roman" w:hAnsi="Times New Roman" w:cs="Times New Roman"/>
          <w:sz w:val="28"/>
          <w:szCs w:val="28"/>
        </w:rPr>
        <w:t>;</w:t>
      </w:r>
    </w:p>
    <w:p w:rsidR="00FF1EFA" w:rsidRPr="00FF1EFA" w:rsidRDefault="00FF1EFA" w:rsidP="00FF1EF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сюжетно-ролевые игры; режиссёрские игры</w:t>
      </w:r>
    </w:p>
    <w:p w:rsidR="00FF1EFA" w:rsidRPr="00FF1EFA" w:rsidRDefault="00FF1EFA" w:rsidP="00FF1EF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продуктивная деятельность;</w:t>
      </w:r>
    </w:p>
    <w:p w:rsidR="00FF1EFA" w:rsidRPr="00FF1EFA" w:rsidRDefault="00FF1EFA" w:rsidP="00FF1EF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настольно-печатные игры;</w:t>
      </w:r>
    </w:p>
    <w:p w:rsidR="00FF1EFA" w:rsidRPr="00FF1EFA" w:rsidRDefault="00FF1EFA" w:rsidP="00FF1EF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различные виды театров;</w:t>
      </w:r>
    </w:p>
    <w:p w:rsidR="00FF1EFA" w:rsidRPr="00FF1EFA" w:rsidRDefault="00FF1EFA" w:rsidP="00FF1EF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праздники;</w:t>
      </w:r>
    </w:p>
    <w:p w:rsidR="00FF1EFA" w:rsidRPr="00FF1EFA" w:rsidRDefault="00FF1EFA" w:rsidP="00FF1EF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пересказ;</w:t>
      </w:r>
    </w:p>
    <w:p w:rsidR="00FF1EFA" w:rsidRPr="00FF1EFA" w:rsidRDefault="00FF1EFA" w:rsidP="00FF1EF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изготовление книжек-малышек</w:t>
      </w:r>
    </w:p>
    <w:p w:rsidR="00FF1EFA" w:rsidRPr="00FF1EFA" w:rsidRDefault="00FF1EFA" w:rsidP="00FF1EF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1EFA">
        <w:rPr>
          <w:rFonts w:ascii="Times New Roman" w:hAnsi="Times New Roman" w:cs="Times New Roman"/>
          <w:sz w:val="28"/>
          <w:szCs w:val="28"/>
        </w:rPr>
        <w:t>творческие игры.</w:t>
      </w:r>
    </w:p>
    <w:p w:rsidR="000E6404" w:rsidRDefault="000E6404" w:rsidP="00FF1EF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1EFA" w:rsidRDefault="00FF1EFA" w:rsidP="00FF1E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04">
        <w:rPr>
          <w:rFonts w:ascii="Times New Roman" w:hAnsi="Times New Roman" w:cs="Times New Roman"/>
          <w:b/>
          <w:sz w:val="28"/>
          <w:szCs w:val="28"/>
        </w:rPr>
        <w:t>2.2. Перспективное планирование</w:t>
      </w:r>
    </w:p>
    <w:p w:rsidR="0047643C" w:rsidRPr="005B2790" w:rsidRDefault="0047643C" w:rsidP="00476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90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кружка «Литературная пауза» для детей </w:t>
      </w:r>
      <w:r>
        <w:rPr>
          <w:rFonts w:ascii="Times New Roman" w:hAnsi="Times New Roman" w:cs="Times New Roman"/>
          <w:b/>
          <w:sz w:val="28"/>
          <w:szCs w:val="28"/>
        </w:rPr>
        <w:t>младш</w:t>
      </w:r>
      <w:r w:rsidRPr="005B2790">
        <w:rPr>
          <w:rFonts w:ascii="Times New Roman" w:hAnsi="Times New Roman" w:cs="Times New Roman"/>
          <w:b/>
          <w:sz w:val="28"/>
          <w:szCs w:val="28"/>
        </w:rPr>
        <w:t>его возраста</w:t>
      </w:r>
    </w:p>
    <w:tbl>
      <w:tblPr>
        <w:tblStyle w:val="a4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65"/>
        <w:gridCol w:w="4063"/>
        <w:gridCol w:w="5670"/>
      </w:tblGrid>
      <w:tr w:rsidR="0047643C" w:rsidRPr="0047643C" w:rsidTr="00D812DE">
        <w:tc>
          <w:tcPr>
            <w:tcW w:w="865" w:type="dxa"/>
          </w:tcPr>
          <w:p w:rsidR="0047643C" w:rsidRPr="0047643C" w:rsidRDefault="0047643C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43C">
              <w:rPr>
                <w:b/>
                <w:bCs/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4063" w:type="dxa"/>
          </w:tcPr>
          <w:p w:rsidR="0047643C" w:rsidRPr="0047643C" w:rsidRDefault="0047643C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43C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670" w:type="dxa"/>
          </w:tcPr>
          <w:p w:rsidR="0047643C" w:rsidRPr="0047643C" w:rsidRDefault="0047643C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43C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</w:tr>
      <w:tr w:rsidR="0047643C" w:rsidRPr="0047643C" w:rsidTr="00D812DE">
        <w:tc>
          <w:tcPr>
            <w:tcW w:w="865" w:type="dxa"/>
            <w:vMerge w:val="restart"/>
            <w:textDirection w:val="btLr"/>
          </w:tcPr>
          <w:p w:rsidR="0047643C" w:rsidRPr="00D812DE" w:rsidRDefault="0047643C" w:rsidP="00D812DE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12DE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063" w:type="dxa"/>
          </w:tcPr>
          <w:p w:rsidR="0047643C" w:rsidRPr="0047643C" w:rsidRDefault="0047643C" w:rsidP="00D812D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47643C">
              <w:rPr>
                <w:color w:val="000000"/>
                <w:sz w:val="22"/>
                <w:szCs w:val="22"/>
              </w:rPr>
              <w:t>Повторение стихотворений</w:t>
            </w:r>
          </w:p>
          <w:p w:rsidR="0047643C" w:rsidRPr="0047643C" w:rsidRDefault="0047643C" w:rsidP="00D812D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Барто</w:t>
            </w:r>
            <w:proofErr w:type="spellEnd"/>
            <w:r w:rsidRPr="0047643C">
              <w:rPr>
                <w:color w:val="000000"/>
                <w:sz w:val="22"/>
                <w:szCs w:val="22"/>
              </w:rPr>
              <w:t xml:space="preserve"> из цикла «Игрушки»</w:t>
            </w:r>
          </w:p>
        </w:tc>
        <w:tc>
          <w:tcPr>
            <w:tcW w:w="5670" w:type="dxa"/>
          </w:tcPr>
          <w:p w:rsidR="0047643C" w:rsidRDefault="0047643C" w:rsidP="00D812D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 xml:space="preserve">Создание условий для запоминания стихов А. 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Барто</w:t>
            </w:r>
            <w:proofErr w:type="spellEnd"/>
            <w:r w:rsidRPr="0047643C">
              <w:rPr>
                <w:color w:val="000000"/>
                <w:sz w:val="22"/>
                <w:szCs w:val="22"/>
              </w:rPr>
              <w:t>, ч</w:t>
            </w:r>
            <w:r w:rsidRPr="0047643C">
              <w:rPr>
                <w:color w:val="000000"/>
                <w:sz w:val="22"/>
                <w:szCs w:val="22"/>
              </w:rPr>
              <w:t>е</w:t>
            </w:r>
            <w:r w:rsidRPr="0047643C">
              <w:rPr>
                <w:color w:val="000000"/>
                <w:sz w:val="22"/>
                <w:szCs w:val="22"/>
              </w:rPr>
              <w:t>рез самостоятельное их проговаривание.</w:t>
            </w:r>
          </w:p>
          <w:p w:rsidR="005A20F4" w:rsidRPr="0047643C" w:rsidRDefault="005A20F4" w:rsidP="00D812D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643C" w:rsidRPr="0047643C" w:rsidTr="00D812DE">
        <w:tc>
          <w:tcPr>
            <w:tcW w:w="865" w:type="dxa"/>
            <w:vMerge/>
            <w:textDirection w:val="btLr"/>
          </w:tcPr>
          <w:p w:rsidR="0047643C" w:rsidRPr="00D812DE" w:rsidRDefault="0047643C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47643C" w:rsidRPr="0047643C" w:rsidRDefault="0047643C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47643C">
              <w:rPr>
                <w:color w:val="000000"/>
                <w:sz w:val="22"/>
                <w:szCs w:val="22"/>
              </w:rPr>
              <w:t>Рассматривание любимых книжек (по желанию детей)</w:t>
            </w:r>
          </w:p>
        </w:tc>
        <w:tc>
          <w:tcPr>
            <w:tcW w:w="5670" w:type="dxa"/>
          </w:tcPr>
          <w:p w:rsidR="0047643C" w:rsidRDefault="0047643C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>Создание условий для внимательного прослушивания сказки, через рассматривание иллюстраций.</w:t>
            </w:r>
          </w:p>
          <w:p w:rsidR="005A20F4" w:rsidRPr="0047643C" w:rsidRDefault="005A20F4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643C" w:rsidRPr="0047643C" w:rsidTr="00D812DE">
        <w:tc>
          <w:tcPr>
            <w:tcW w:w="865" w:type="dxa"/>
            <w:vMerge w:val="restart"/>
            <w:textDirection w:val="btLr"/>
          </w:tcPr>
          <w:p w:rsidR="0047643C" w:rsidRPr="00D812DE" w:rsidRDefault="0047643C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812DE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D812DE">
              <w:rPr>
                <w:b/>
                <w:bCs/>
                <w:color w:val="000000"/>
                <w:sz w:val="28"/>
                <w:szCs w:val="28"/>
              </w:rPr>
              <w:t>к</w:t>
            </w:r>
            <w:r w:rsidRPr="00D812DE">
              <w:rPr>
                <w:b/>
                <w:bCs/>
                <w:color w:val="000000"/>
                <w:sz w:val="28"/>
                <w:szCs w:val="28"/>
              </w:rPr>
              <w:t>тябрь</w:t>
            </w:r>
          </w:p>
        </w:tc>
        <w:tc>
          <w:tcPr>
            <w:tcW w:w="4063" w:type="dxa"/>
          </w:tcPr>
          <w:p w:rsidR="0047643C" w:rsidRPr="0047643C" w:rsidRDefault="0047643C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47643C">
              <w:rPr>
                <w:color w:val="000000"/>
                <w:sz w:val="22"/>
                <w:szCs w:val="22"/>
              </w:rPr>
              <w:t>В. Драгунский «Что я люблю»</w:t>
            </w:r>
          </w:p>
        </w:tc>
        <w:tc>
          <w:tcPr>
            <w:tcW w:w="5670" w:type="dxa"/>
          </w:tcPr>
          <w:p w:rsidR="0047643C" w:rsidRDefault="0047643C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>Создание условий для формирования умения слушать литературный текст через развитие культуры речи.</w:t>
            </w:r>
          </w:p>
          <w:p w:rsidR="005A20F4" w:rsidRPr="0047643C" w:rsidRDefault="005A20F4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643C" w:rsidRPr="0047643C" w:rsidTr="00D812DE">
        <w:tc>
          <w:tcPr>
            <w:tcW w:w="865" w:type="dxa"/>
            <w:vMerge/>
            <w:textDirection w:val="btLr"/>
          </w:tcPr>
          <w:p w:rsidR="0047643C" w:rsidRPr="00D812DE" w:rsidRDefault="0047643C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47643C" w:rsidRPr="0047643C" w:rsidRDefault="0047643C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47643C">
              <w:rPr>
                <w:color w:val="000000"/>
                <w:sz w:val="22"/>
                <w:szCs w:val="22"/>
              </w:rPr>
              <w:t>К. Чуковский «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Федорино</w:t>
            </w:r>
            <w:proofErr w:type="spellEnd"/>
            <w:r w:rsidRPr="0047643C">
              <w:rPr>
                <w:color w:val="000000"/>
                <w:sz w:val="22"/>
                <w:szCs w:val="22"/>
              </w:rPr>
              <w:t xml:space="preserve"> горе»</w:t>
            </w:r>
          </w:p>
        </w:tc>
        <w:tc>
          <w:tcPr>
            <w:tcW w:w="5670" w:type="dxa"/>
          </w:tcPr>
          <w:p w:rsidR="0047643C" w:rsidRDefault="0047643C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>Создание условий для развития речевой активности п</w:t>
            </w:r>
            <w:r w:rsidRPr="0047643C">
              <w:rPr>
                <w:color w:val="000000"/>
                <w:sz w:val="22"/>
                <w:szCs w:val="22"/>
              </w:rPr>
              <w:t>о</w:t>
            </w:r>
            <w:r w:rsidRPr="0047643C">
              <w:rPr>
                <w:color w:val="000000"/>
                <w:sz w:val="22"/>
                <w:szCs w:val="22"/>
              </w:rPr>
              <w:t>средством ознакомления детей с произведением К.Чуковского.</w:t>
            </w:r>
          </w:p>
          <w:p w:rsidR="005A20F4" w:rsidRPr="0047643C" w:rsidRDefault="005A20F4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7643C" w:rsidRPr="0047643C" w:rsidTr="00D812DE">
        <w:tc>
          <w:tcPr>
            <w:tcW w:w="865" w:type="dxa"/>
            <w:vMerge/>
            <w:textDirection w:val="btLr"/>
          </w:tcPr>
          <w:p w:rsidR="0047643C" w:rsidRPr="00D812DE" w:rsidRDefault="0047643C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47643C" w:rsidRPr="0047643C" w:rsidRDefault="0047643C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 w:rsidRPr="0047643C">
              <w:rPr>
                <w:color w:val="000000"/>
                <w:sz w:val="22"/>
                <w:szCs w:val="22"/>
              </w:rPr>
              <w:t xml:space="preserve">Н. Носов "Винтик, 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Шпунтик</w:t>
            </w:r>
            <w:proofErr w:type="spellEnd"/>
            <w:r w:rsidRPr="0047643C">
              <w:rPr>
                <w:color w:val="000000"/>
                <w:sz w:val="22"/>
                <w:szCs w:val="22"/>
              </w:rPr>
              <w:t xml:space="preserve"> и пыл</w:t>
            </w:r>
            <w:r w:rsidRPr="0047643C">
              <w:rPr>
                <w:color w:val="000000"/>
                <w:sz w:val="22"/>
                <w:szCs w:val="22"/>
              </w:rPr>
              <w:t>е</w:t>
            </w:r>
            <w:r w:rsidRPr="0047643C">
              <w:rPr>
                <w:color w:val="000000"/>
                <w:sz w:val="22"/>
                <w:szCs w:val="22"/>
              </w:rPr>
              <w:t>сос»</w:t>
            </w:r>
          </w:p>
        </w:tc>
        <w:tc>
          <w:tcPr>
            <w:tcW w:w="5670" w:type="dxa"/>
          </w:tcPr>
          <w:p w:rsidR="0047643C" w:rsidRDefault="0047643C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>Создание условий для ознакомления с содержанием сказки через рассматривание иллюстраций.</w:t>
            </w:r>
          </w:p>
          <w:p w:rsidR="005A20F4" w:rsidRPr="0047643C" w:rsidRDefault="005A20F4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7643C" w:rsidRPr="0047643C" w:rsidTr="00D812DE">
        <w:tc>
          <w:tcPr>
            <w:tcW w:w="865" w:type="dxa"/>
            <w:vMerge/>
            <w:textDirection w:val="btLr"/>
          </w:tcPr>
          <w:p w:rsidR="0047643C" w:rsidRPr="00D812DE" w:rsidRDefault="0047643C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47643C" w:rsidRPr="0047643C" w:rsidRDefault="0047643C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47643C">
              <w:rPr>
                <w:color w:val="000000"/>
                <w:sz w:val="22"/>
                <w:szCs w:val="22"/>
              </w:rPr>
              <w:t xml:space="preserve">Н.Носов «Автомобиль и метро» </w:t>
            </w:r>
          </w:p>
        </w:tc>
        <w:tc>
          <w:tcPr>
            <w:tcW w:w="5670" w:type="dxa"/>
          </w:tcPr>
          <w:p w:rsidR="0047643C" w:rsidRDefault="0047643C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 xml:space="preserve">Создание условий для формирования умения слушать </w:t>
            </w:r>
            <w:r w:rsidRPr="0047643C">
              <w:rPr>
                <w:color w:val="000000"/>
                <w:sz w:val="22"/>
                <w:szCs w:val="22"/>
              </w:rPr>
              <w:lastRenderedPageBreak/>
              <w:t>литературный текст через развитие культуры речи</w:t>
            </w:r>
          </w:p>
          <w:p w:rsidR="005A20F4" w:rsidRPr="0047643C" w:rsidRDefault="005A20F4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643C" w:rsidRPr="0047643C" w:rsidTr="00D812DE">
        <w:tc>
          <w:tcPr>
            <w:tcW w:w="865" w:type="dxa"/>
            <w:vMerge w:val="restart"/>
            <w:textDirection w:val="btLr"/>
          </w:tcPr>
          <w:p w:rsidR="0047643C" w:rsidRPr="00D812DE" w:rsidRDefault="0047643C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812DE">
              <w:rPr>
                <w:b/>
                <w:bCs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063" w:type="dxa"/>
          </w:tcPr>
          <w:p w:rsidR="0047643C" w:rsidRPr="0047643C" w:rsidRDefault="0047643C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47643C">
              <w:rPr>
                <w:color w:val="000000"/>
                <w:sz w:val="22"/>
                <w:szCs w:val="22"/>
              </w:rPr>
              <w:t xml:space="preserve">С.Михалков «Дядя Степа» </w:t>
            </w:r>
          </w:p>
          <w:p w:rsidR="0047643C" w:rsidRPr="0047643C" w:rsidRDefault="0047643C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643C" w:rsidRDefault="0047643C" w:rsidP="005A20F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>Создание условий для стимулирования речевой активн</w:t>
            </w:r>
            <w:r w:rsidRPr="0047643C">
              <w:rPr>
                <w:color w:val="000000"/>
                <w:sz w:val="22"/>
                <w:szCs w:val="22"/>
              </w:rPr>
              <w:t>о</w:t>
            </w:r>
            <w:r w:rsidRPr="0047643C">
              <w:rPr>
                <w:color w:val="000000"/>
                <w:sz w:val="22"/>
                <w:szCs w:val="22"/>
              </w:rPr>
              <w:t>сти посредством ознакомления детей с произведением С.Михалкова</w:t>
            </w:r>
          </w:p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643C" w:rsidRPr="0047643C" w:rsidTr="00D812DE">
        <w:tc>
          <w:tcPr>
            <w:tcW w:w="865" w:type="dxa"/>
            <w:vMerge/>
            <w:textDirection w:val="btLr"/>
          </w:tcPr>
          <w:p w:rsidR="0047643C" w:rsidRPr="00D812DE" w:rsidRDefault="0047643C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47643C" w:rsidRPr="0047643C" w:rsidRDefault="0047643C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  <w:r w:rsidRPr="0047643C">
              <w:rPr>
                <w:color w:val="000000"/>
                <w:sz w:val="22"/>
                <w:szCs w:val="22"/>
              </w:rPr>
              <w:t>Пчельникова А. – «Птичка»</w:t>
            </w:r>
          </w:p>
          <w:p w:rsidR="0047643C" w:rsidRPr="0047643C" w:rsidRDefault="0047643C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643C" w:rsidRDefault="0047643C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>Создание условий для развития внимания через муз</w:t>
            </w:r>
            <w:r w:rsidRPr="0047643C">
              <w:rPr>
                <w:color w:val="000000"/>
                <w:sz w:val="22"/>
                <w:szCs w:val="22"/>
              </w:rPr>
              <w:t>ы</w:t>
            </w:r>
            <w:r w:rsidRPr="0047643C">
              <w:rPr>
                <w:color w:val="000000"/>
                <w:sz w:val="22"/>
                <w:szCs w:val="22"/>
              </w:rPr>
              <w:t>кальное сопровождение.</w:t>
            </w:r>
          </w:p>
          <w:p w:rsidR="005A20F4" w:rsidRPr="0047643C" w:rsidRDefault="005A20F4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7643C" w:rsidRPr="0047643C" w:rsidTr="00D812DE">
        <w:tc>
          <w:tcPr>
            <w:tcW w:w="865" w:type="dxa"/>
            <w:vMerge/>
            <w:textDirection w:val="btLr"/>
          </w:tcPr>
          <w:p w:rsidR="0047643C" w:rsidRPr="00D812DE" w:rsidRDefault="0047643C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47643C" w:rsidRDefault="0047643C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  <w:r w:rsidR="005A20F4" w:rsidRPr="0047643C">
              <w:rPr>
                <w:color w:val="000000"/>
                <w:sz w:val="22"/>
                <w:szCs w:val="22"/>
              </w:rPr>
              <w:t xml:space="preserve"> Чтение стихотворения</w:t>
            </w:r>
            <w:r w:rsidR="005A20F4">
              <w:rPr>
                <w:color w:val="000000"/>
                <w:sz w:val="22"/>
                <w:szCs w:val="22"/>
              </w:rPr>
              <w:t xml:space="preserve"> </w:t>
            </w:r>
            <w:r w:rsidR="005A20F4" w:rsidRPr="0047643C"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 w:rsidR="005A20F4" w:rsidRPr="0047643C">
              <w:rPr>
                <w:color w:val="000000"/>
                <w:sz w:val="22"/>
                <w:szCs w:val="22"/>
              </w:rPr>
              <w:t>Барто</w:t>
            </w:r>
            <w:proofErr w:type="spellEnd"/>
            <w:r w:rsidR="005A20F4" w:rsidRPr="0047643C">
              <w:rPr>
                <w:color w:val="000000"/>
                <w:sz w:val="22"/>
                <w:szCs w:val="22"/>
              </w:rPr>
              <w:t xml:space="preserve"> «Кто как кричит».</w:t>
            </w:r>
          </w:p>
        </w:tc>
        <w:tc>
          <w:tcPr>
            <w:tcW w:w="5670" w:type="dxa"/>
          </w:tcPr>
          <w:p w:rsidR="0047643C" w:rsidRDefault="005A20F4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47643C" w:rsidRPr="0047643C">
              <w:rPr>
                <w:color w:val="000000"/>
                <w:sz w:val="22"/>
                <w:szCs w:val="22"/>
              </w:rPr>
              <w:t>ознакомить детей со стихотворением, совершенств</w:t>
            </w:r>
            <w:r w:rsidR="0047643C" w:rsidRPr="0047643C">
              <w:rPr>
                <w:color w:val="000000"/>
                <w:sz w:val="22"/>
                <w:szCs w:val="22"/>
              </w:rPr>
              <w:t>о</w:t>
            </w:r>
            <w:r w:rsidR="0047643C" w:rsidRPr="0047643C">
              <w:rPr>
                <w:color w:val="000000"/>
                <w:sz w:val="22"/>
                <w:szCs w:val="22"/>
              </w:rPr>
              <w:t>вать умение понимать вопросы, учить различать птиц. Активизировать речь детей.</w:t>
            </w:r>
          </w:p>
          <w:p w:rsidR="005A20F4" w:rsidRPr="0047643C" w:rsidRDefault="005A20F4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7643C" w:rsidRPr="0047643C" w:rsidTr="00D812DE">
        <w:tc>
          <w:tcPr>
            <w:tcW w:w="865" w:type="dxa"/>
            <w:vMerge/>
            <w:textDirection w:val="btLr"/>
          </w:tcPr>
          <w:p w:rsidR="0047643C" w:rsidRPr="00D812DE" w:rsidRDefault="0047643C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5A20F4" w:rsidRDefault="0047643C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="005A20F4" w:rsidRPr="005A20F4">
              <w:rPr>
                <w:color w:val="000000"/>
                <w:sz w:val="22"/>
                <w:szCs w:val="22"/>
              </w:rPr>
              <w:t xml:space="preserve"> Чтение сказки В. </w:t>
            </w:r>
            <w:proofErr w:type="spellStart"/>
            <w:r w:rsidR="005A20F4" w:rsidRPr="005A20F4">
              <w:rPr>
                <w:color w:val="000000"/>
                <w:sz w:val="22"/>
                <w:szCs w:val="22"/>
              </w:rPr>
              <w:t>Сутеева</w:t>
            </w:r>
            <w:proofErr w:type="spellEnd"/>
            <w:r w:rsidR="005A20F4" w:rsidRPr="005A20F4">
              <w:rPr>
                <w:color w:val="000000"/>
                <w:sz w:val="22"/>
                <w:szCs w:val="22"/>
              </w:rPr>
              <w:t xml:space="preserve"> «Цыпл</w:t>
            </w:r>
            <w:r w:rsidR="005A20F4" w:rsidRPr="005A20F4">
              <w:rPr>
                <w:color w:val="000000"/>
                <w:sz w:val="22"/>
                <w:szCs w:val="22"/>
              </w:rPr>
              <w:t>е</w:t>
            </w:r>
            <w:r w:rsidR="005A20F4" w:rsidRPr="005A20F4">
              <w:rPr>
                <w:color w:val="000000"/>
                <w:sz w:val="22"/>
                <w:szCs w:val="22"/>
              </w:rPr>
              <w:t>нок и утенок»</w:t>
            </w:r>
          </w:p>
        </w:tc>
        <w:tc>
          <w:tcPr>
            <w:tcW w:w="5670" w:type="dxa"/>
          </w:tcPr>
          <w:p w:rsidR="0047643C" w:rsidRPr="0047643C" w:rsidRDefault="005A20F4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20F4">
              <w:rPr>
                <w:color w:val="000000"/>
                <w:sz w:val="22"/>
                <w:szCs w:val="22"/>
              </w:rPr>
              <w:t>Цель: познакомить со сказкой, дать представление о внешнем виде утенка и цыпленка.</w:t>
            </w:r>
          </w:p>
        </w:tc>
      </w:tr>
      <w:tr w:rsidR="0047643C" w:rsidRPr="0047643C" w:rsidTr="00D812DE">
        <w:tc>
          <w:tcPr>
            <w:tcW w:w="865" w:type="dxa"/>
            <w:vMerge w:val="restart"/>
            <w:textDirection w:val="btLr"/>
          </w:tcPr>
          <w:p w:rsidR="0047643C" w:rsidRPr="00D812DE" w:rsidRDefault="0047643C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812DE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063" w:type="dxa"/>
          </w:tcPr>
          <w:p w:rsidR="0047643C" w:rsidRPr="0047643C" w:rsidRDefault="0047643C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 w:rsidRPr="0047643C">
              <w:rPr>
                <w:color w:val="000000"/>
                <w:sz w:val="22"/>
                <w:szCs w:val="22"/>
              </w:rPr>
              <w:t xml:space="preserve">В. 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Голявкин</w:t>
            </w:r>
            <w:proofErr w:type="spellEnd"/>
            <w:r w:rsidR="005A20F4">
              <w:rPr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5A20F4">
                <w:rPr>
                  <w:rStyle w:val="a6"/>
                  <w:color w:val="00000A"/>
                  <w:sz w:val="22"/>
                  <w:szCs w:val="22"/>
                  <w:u w:val="none"/>
                </w:rPr>
                <w:t>«Как я встречал Новый год»</w:t>
              </w:r>
            </w:hyperlink>
          </w:p>
        </w:tc>
        <w:tc>
          <w:tcPr>
            <w:tcW w:w="5670" w:type="dxa"/>
          </w:tcPr>
          <w:p w:rsidR="0047643C" w:rsidRDefault="0047643C" w:rsidP="005A20F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>Создание условий для стимулирования речевой активн</w:t>
            </w:r>
            <w:r w:rsidRPr="0047643C">
              <w:rPr>
                <w:color w:val="000000"/>
                <w:sz w:val="22"/>
                <w:szCs w:val="22"/>
              </w:rPr>
              <w:t>о</w:t>
            </w:r>
            <w:r w:rsidRPr="0047643C">
              <w:rPr>
                <w:color w:val="000000"/>
                <w:sz w:val="22"/>
                <w:szCs w:val="22"/>
              </w:rPr>
              <w:t xml:space="preserve">сти посредством ознакомления детей с произведением 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В.Голявкина</w:t>
            </w:r>
            <w:proofErr w:type="spellEnd"/>
            <w:r w:rsidR="005A20F4">
              <w:rPr>
                <w:color w:val="000000"/>
                <w:sz w:val="22"/>
                <w:szCs w:val="22"/>
              </w:rPr>
              <w:t>.</w:t>
            </w:r>
          </w:p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643C" w:rsidRPr="0047643C" w:rsidTr="00D812DE">
        <w:tc>
          <w:tcPr>
            <w:tcW w:w="865" w:type="dxa"/>
            <w:vMerge/>
            <w:textDirection w:val="btLr"/>
          </w:tcPr>
          <w:p w:rsidR="0047643C" w:rsidRPr="00D812DE" w:rsidRDefault="0047643C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47643C" w:rsidRPr="0047643C" w:rsidRDefault="0047643C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  <w:r w:rsidRPr="0047643C">
              <w:rPr>
                <w:color w:val="000000"/>
                <w:sz w:val="22"/>
                <w:szCs w:val="22"/>
              </w:rPr>
              <w:t>«Сказки народов мира»</w:t>
            </w:r>
          </w:p>
          <w:p w:rsidR="0047643C" w:rsidRPr="0047643C" w:rsidRDefault="0047643C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47643C" w:rsidRDefault="0047643C" w:rsidP="005A20F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>Создание условий для стимулирования речевой активн</w:t>
            </w:r>
            <w:r w:rsidRPr="0047643C">
              <w:rPr>
                <w:color w:val="000000"/>
                <w:sz w:val="22"/>
                <w:szCs w:val="22"/>
              </w:rPr>
              <w:t>о</w:t>
            </w:r>
            <w:r w:rsidRPr="0047643C">
              <w:rPr>
                <w:color w:val="000000"/>
                <w:sz w:val="22"/>
                <w:szCs w:val="22"/>
              </w:rPr>
              <w:t>сти посредством ознакомления детей со сказками нар</w:t>
            </w:r>
            <w:r w:rsidRPr="0047643C">
              <w:rPr>
                <w:color w:val="000000"/>
                <w:sz w:val="22"/>
                <w:szCs w:val="22"/>
              </w:rPr>
              <w:t>о</w:t>
            </w:r>
            <w:r w:rsidRPr="0047643C">
              <w:rPr>
                <w:color w:val="000000"/>
                <w:sz w:val="22"/>
                <w:szCs w:val="22"/>
              </w:rPr>
              <w:t>дов мира</w:t>
            </w:r>
          </w:p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643C" w:rsidRPr="0047643C" w:rsidTr="00D812DE">
        <w:tc>
          <w:tcPr>
            <w:tcW w:w="865" w:type="dxa"/>
            <w:vMerge/>
            <w:textDirection w:val="btLr"/>
          </w:tcPr>
          <w:p w:rsidR="0047643C" w:rsidRPr="00D812DE" w:rsidRDefault="0047643C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47643C" w:rsidRPr="0047643C" w:rsidRDefault="0047643C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  <w:r w:rsidRPr="0047643C">
              <w:rPr>
                <w:color w:val="000000"/>
                <w:sz w:val="22"/>
                <w:szCs w:val="22"/>
              </w:rPr>
              <w:t>Русская народная сказка «Петушок и курочка»</w:t>
            </w:r>
          </w:p>
        </w:tc>
        <w:tc>
          <w:tcPr>
            <w:tcW w:w="5670" w:type="dxa"/>
          </w:tcPr>
          <w:p w:rsidR="0047643C" w:rsidRDefault="0047643C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>Создание условий для развития внимания посредством ознакомления детей с русскими народными сказками.</w:t>
            </w:r>
          </w:p>
          <w:p w:rsidR="005A20F4" w:rsidRPr="0047643C" w:rsidRDefault="005A20F4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7643C" w:rsidRPr="0047643C" w:rsidTr="00D812DE">
        <w:tc>
          <w:tcPr>
            <w:tcW w:w="865" w:type="dxa"/>
            <w:vMerge/>
            <w:textDirection w:val="btLr"/>
          </w:tcPr>
          <w:p w:rsidR="0047643C" w:rsidRPr="00D812DE" w:rsidRDefault="0047643C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47643C" w:rsidRPr="0047643C" w:rsidRDefault="0047643C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  <w:r w:rsidRPr="0047643C">
              <w:rPr>
                <w:color w:val="000000"/>
                <w:sz w:val="22"/>
                <w:szCs w:val="22"/>
              </w:rPr>
              <w:t>Олеся Емельянова «Врач»</w:t>
            </w:r>
          </w:p>
        </w:tc>
        <w:tc>
          <w:tcPr>
            <w:tcW w:w="5670" w:type="dxa"/>
          </w:tcPr>
          <w:p w:rsidR="0047643C" w:rsidRDefault="0047643C" w:rsidP="005A20F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>Создание условий для развития внимания и усидчивости посредством ознакомления детей с произведением О.Емельяновой «Врач».</w:t>
            </w:r>
          </w:p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A20F4" w:rsidRPr="0047643C" w:rsidTr="00D812DE">
        <w:trPr>
          <w:trHeight w:val="828"/>
        </w:trPr>
        <w:tc>
          <w:tcPr>
            <w:tcW w:w="865" w:type="dxa"/>
            <w:vMerge w:val="restart"/>
            <w:textDirection w:val="btLr"/>
          </w:tcPr>
          <w:p w:rsidR="005A20F4" w:rsidRPr="00D812DE" w:rsidRDefault="005A20F4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812DE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063" w:type="dxa"/>
          </w:tcPr>
          <w:p w:rsidR="005A20F4" w:rsidRDefault="005A20F4" w:rsidP="005A20F4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  <w:r w:rsidRPr="005A20F4">
              <w:rPr>
                <w:color w:val="000000"/>
                <w:sz w:val="22"/>
                <w:szCs w:val="22"/>
              </w:rPr>
              <w:t xml:space="preserve"> Чтение сказки Л. Толстого «Три медведя»</w:t>
            </w:r>
          </w:p>
        </w:tc>
        <w:tc>
          <w:tcPr>
            <w:tcW w:w="5670" w:type="dxa"/>
          </w:tcPr>
          <w:p w:rsidR="005A20F4" w:rsidRPr="0047643C" w:rsidRDefault="005A20F4" w:rsidP="005A20F4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5A20F4">
              <w:rPr>
                <w:color w:val="000000"/>
                <w:sz w:val="22"/>
                <w:szCs w:val="22"/>
              </w:rPr>
              <w:t>Цель: приучать детей слушать большое по объему прои</w:t>
            </w:r>
            <w:r w:rsidRPr="005A20F4">
              <w:rPr>
                <w:color w:val="000000"/>
                <w:sz w:val="22"/>
                <w:szCs w:val="22"/>
              </w:rPr>
              <w:t>з</w:t>
            </w:r>
            <w:r w:rsidRPr="005A20F4">
              <w:rPr>
                <w:color w:val="000000"/>
                <w:sz w:val="22"/>
                <w:szCs w:val="22"/>
              </w:rPr>
              <w:t>ведение; вызвать эмоциональный отклик.</w:t>
            </w:r>
          </w:p>
        </w:tc>
      </w:tr>
      <w:tr w:rsidR="005A20F4" w:rsidRPr="0047643C" w:rsidTr="00D812DE">
        <w:tc>
          <w:tcPr>
            <w:tcW w:w="865" w:type="dxa"/>
            <w:vMerge/>
            <w:textDirection w:val="btLr"/>
          </w:tcPr>
          <w:p w:rsidR="005A20F4" w:rsidRPr="00D812DE" w:rsidRDefault="005A20F4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5A20F4" w:rsidRPr="005A20F4" w:rsidRDefault="005A20F4" w:rsidP="005A20F4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  <w:r w:rsidRPr="005A20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20F4">
              <w:rPr>
                <w:color w:val="000000"/>
                <w:sz w:val="22"/>
                <w:szCs w:val="22"/>
              </w:rPr>
              <w:t>Потешка</w:t>
            </w:r>
            <w:proofErr w:type="spellEnd"/>
            <w:r w:rsidRPr="005A20F4">
              <w:rPr>
                <w:color w:val="000000"/>
                <w:sz w:val="22"/>
                <w:szCs w:val="22"/>
              </w:rPr>
              <w:t xml:space="preserve"> «Ой ты </w:t>
            </w:r>
            <w:proofErr w:type="spellStart"/>
            <w:r w:rsidRPr="005A20F4">
              <w:rPr>
                <w:color w:val="000000"/>
                <w:sz w:val="22"/>
                <w:szCs w:val="22"/>
              </w:rPr>
              <w:t>заюшка-пострел</w:t>
            </w:r>
            <w:proofErr w:type="spellEnd"/>
            <w:r w:rsidRPr="005A20F4">
              <w:rPr>
                <w:color w:val="000000"/>
                <w:sz w:val="22"/>
                <w:szCs w:val="22"/>
              </w:rPr>
              <w:t>…».</w:t>
            </w:r>
          </w:p>
          <w:p w:rsidR="005A20F4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20F4">
              <w:rPr>
                <w:color w:val="000000"/>
                <w:sz w:val="22"/>
                <w:szCs w:val="22"/>
              </w:rPr>
              <w:t xml:space="preserve">Цель: повторить с детьми </w:t>
            </w:r>
            <w:proofErr w:type="spellStart"/>
            <w:r w:rsidRPr="005A20F4">
              <w:rPr>
                <w:color w:val="000000"/>
                <w:sz w:val="22"/>
                <w:szCs w:val="22"/>
              </w:rPr>
              <w:t>потешку</w:t>
            </w:r>
            <w:proofErr w:type="spellEnd"/>
            <w:proofErr w:type="gramStart"/>
            <w:r w:rsidRPr="005A20F4">
              <w:rPr>
                <w:color w:val="000000"/>
                <w:sz w:val="22"/>
                <w:szCs w:val="22"/>
              </w:rPr>
              <w:t xml:space="preserve">,; </w:t>
            </w:r>
            <w:proofErr w:type="gramEnd"/>
            <w:r w:rsidRPr="005A20F4">
              <w:rPr>
                <w:color w:val="000000"/>
                <w:sz w:val="22"/>
                <w:szCs w:val="22"/>
              </w:rPr>
              <w:t>учить угадывать ж</w:t>
            </w:r>
            <w:r w:rsidRPr="005A20F4">
              <w:rPr>
                <w:color w:val="000000"/>
                <w:sz w:val="22"/>
                <w:szCs w:val="22"/>
              </w:rPr>
              <w:t>и</w:t>
            </w:r>
            <w:r w:rsidRPr="005A20F4">
              <w:rPr>
                <w:color w:val="000000"/>
                <w:sz w:val="22"/>
                <w:szCs w:val="22"/>
              </w:rPr>
              <w:t>вотных по описанию, развивать внимание, приучать з</w:t>
            </w:r>
            <w:r w:rsidRPr="005A20F4">
              <w:rPr>
                <w:color w:val="000000"/>
                <w:sz w:val="22"/>
                <w:szCs w:val="22"/>
              </w:rPr>
              <w:t>а</w:t>
            </w:r>
            <w:r w:rsidRPr="005A20F4">
              <w:rPr>
                <w:color w:val="000000"/>
                <w:sz w:val="22"/>
                <w:szCs w:val="22"/>
              </w:rPr>
              <w:t>давать вопросы и отвечать на них</w:t>
            </w:r>
          </w:p>
        </w:tc>
      </w:tr>
      <w:tr w:rsidR="005A20F4" w:rsidRPr="0047643C" w:rsidTr="00D812DE">
        <w:tc>
          <w:tcPr>
            <w:tcW w:w="865" w:type="dxa"/>
            <w:vMerge/>
            <w:textDirection w:val="btLr"/>
          </w:tcPr>
          <w:p w:rsidR="005A20F4" w:rsidRPr="00D812DE" w:rsidRDefault="005A20F4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5A20F4" w:rsidRPr="005A20F4" w:rsidRDefault="005A20F4" w:rsidP="005A20F4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  <w:r w:rsidRPr="005A20F4">
              <w:rPr>
                <w:color w:val="000000"/>
                <w:sz w:val="22"/>
                <w:szCs w:val="22"/>
              </w:rPr>
              <w:t xml:space="preserve"> Чтение </w:t>
            </w:r>
            <w:proofErr w:type="spellStart"/>
            <w:r w:rsidRPr="005A20F4">
              <w:rPr>
                <w:color w:val="000000"/>
                <w:sz w:val="22"/>
                <w:szCs w:val="22"/>
              </w:rPr>
              <w:t>потешки</w:t>
            </w:r>
            <w:proofErr w:type="spellEnd"/>
            <w:r w:rsidRPr="005A20F4">
              <w:rPr>
                <w:color w:val="000000"/>
                <w:sz w:val="22"/>
                <w:szCs w:val="22"/>
              </w:rPr>
              <w:t xml:space="preserve"> «Бежала лесочком лиса с </w:t>
            </w:r>
            <w:proofErr w:type="spellStart"/>
            <w:r w:rsidRPr="005A20F4">
              <w:rPr>
                <w:color w:val="000000"/>
                <w:sz w:val="22"/>
                <w:szCs w:val="22"/>
              </w:rPr>
              <w:t>кузовочком</w:t>
            </w:r>
            <w:proofErr w:type="spellEnd"/>
            <w:r w:rsidRPr="005A20F4">
              <w:rPr>
                <w:color w:val="000000"/>
                <w:sz w:val="22"/>
                <w:szCs w:val="22"/>
              </w:rPr>
              <w:t>»</w:t>
            </w:r>
          </w:p>
          <w:p w:rsidR="005A20F4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20F4">
              <w:rPr>
                <w:color w:val="000000"/>
                <w:sz w:val="22"/>
                <w:szCs w:val="22"/>
              </w:rPr>
              <w:t xml:space="preserve">Цель: учить слушать </w:t>
            </w:r>
            <w:proofErr w:type="spellStart"/>
            <w:r w:rsidRPr="005A20F4">
              <w:rPr>
                <w:color w:val="000000"/>
                <w:sz w:val="22"/>
                <w:szCs w:val="22"/>
              </w:rPr>
              <w:t>потешку</w:t>
            </w:r>
            <w:proofErr w:type="spellEnd"/>
            <w:r w:rsidRPr="005A20F4">
              <w:rPr>
                <w:color w:val="000000"/>
                <w:sz w:val="22"/>
                <w:szCs w:val="22"/>
              </w:rPr>
              <w:t>; развивать способность активно проговаривать простые и сложные фразы, пр</w:t>
            </w:r>
            <w:r w:rsidRPr="005A20F4">
              <w:rPr>
                <w:color w:val="000000"/>
                <w:sz w:val="22"/>
                <w:szCs w:val="22"/>
              </w:rPr>
              <w:t>о</w:t>
            </w:r>
            <w:r w:rsidRPr="005A20F4">
              <w:rPr>
                <w:color w:val="000000"/>
                <w:sz w:val="22"/>
                <w:szCs w:val="22"/>
              </w:rPr>
              <w:t>являть эмоциональную отзывчивость на слова текста.</w:t>
            </w:r>
          </w:p>
        </w:tc>
      </w:tr>
      <w:tr w:rsidR="005A20F4" w:rsidRPr="0047643C" w:rsidTr="00D812DE">
        <w:tc>
          <w:tcPr>
            <w:tcW w:w="865" w:type="dxa"/>
            <w:vMerge w:val="restart"/>
            <w:textDirection w:val="btLr"/>
          </w:tcPr>
          <w:p w:rsidR="005A20F4" w:rsidRPr="00D812DE" w:rsidRDefault="005A20F4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812DE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063" w:type="dxa"/>
          </w:tcPr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  <w:r w:rsidRPr="0047643C">
              <w:rPr>
                <w:color w:val="000000"/>
                <w:sz w:val="22"/>
                <w:szCs w:val="22"/>
              </w:rPr>
              <w:t xml:space="preserve">Андрей 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Ошнуров</w:t>
            </w:r>
            <w:proofErr w:type="spellEnd"/>
            <w:r w:rsidRPr="0047643C">
              <w:rPr>
                <w:color w:val="000000"/>
                <w:sz w:val="22"/>
                <w:szCs w:val="22"/>
              </w:rPr>
              <w:t xml:space="preserve"> «Наша армия»</w:t>
            </w:r>
          </w:p>
        </w:tc>
        <w:tc>
          <w:tcPr>
            <w:tcW w:w="5670" w:type="dxa"/>
          </w:tcPr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 xml:space="preserve">Создание условий для развития внимания посредством ознакомления детей с произведением 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А.Ошнурова</w:t>
            </w:r>
            <w:proofErr w:type="spellEnd"/>
            <w:r w:rsidRPr="0047643C">
              <w:rPr>
                <w:color w:val="000000"/>
                <w:sz w:val="22"/>
                <w:szCs w:val="22"/>
              </w:rPr>
              <w:t>.</w:t>
            </w:r>
          </w:p>
        </w:tc>
      </w:tr>
      <w:tr w:rsidR="005A20F4" w:rsidRPr="0047643C" w:rsidTr="00D812DE">
        <w:tc>
          <w:tcPr>
            <w:tcW w:w="865" w:type="dxa"/>
            <w:vMerge/>
            <w:textDirection w:val="btLr"/>
          </w:tcPr>
          <w:p w:rsidR="005A20F4" w:rsidRPr="00D812DE" w:rsidRDefault="005A20F4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  <w:r w:rsidRPr="0047643C">
              <w:rPr>
                <w:color w:val="000000"/>
                <w:sz w:val="22"/>
                <w:szCs w:val="22"/>
              </w:rPr>
              <w:t xml:space="preserve">Стихотворение А. и П. 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Барто</w:t>
            </w:r>
            <w:proofErr w:type="spellEnd"/>
            <w:r w:rsidRPr="0047643C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Д</w:t>
            </w:r>
            <w:r w:rsidRPr="0047643C">
              <w:rPr>
                <w:color w:val="000000"/>
                <w:sz w:val="22"/>
                <w:szCs w:val="22"/>
              </w:rPr>
              <w:t>е</w:t>
            </w:r>
            <w:r w:rsidRPr="0047643C">
              <w:rPr>
                <w:color w:val="000000"/>
                <w:sz w:val="22"/>
                <w:szCs w:val="22"/>
              </w:rPr>
              <w:t>вочка-рёвушка</w:t>
            </w:r>
            <w:proofErr w:type="spellEnd"/>
            <w:r w:rsidRPr="0047643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5A20F4" w:rsidRPr="0047643C" w:rsidRDefault="005A20F4" w:rsidP="005A20F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 xml:space="preserve">Создание условий для развития внимания посредством ознакомления детей с произведением А. 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Барто</w:t>
            </w:r>
            <w:proofErr w:type="spellEnd"/>
            <w:r w:rsidRPr="0047643C">
              <w:rPr>
                <w:color w:val="000000"/>
                <w:sz w:val="22"/>
                <w:szCs w:val="22"/>
              </w:rPr>
              <w:t>.</w:t>
            </w:r>
          </w:p>
        </w:tc>
      </w:tr>
      <w:tr w:rsidR="005A20F4" w:rsidRPr="0047643C" w:rsidTr="00D812DE">
        <w:tc>
          <w:tcPr>
            <w:tcW w:w="865" w:type="dxa"/>
            <w:vMerge/>
            <w:textDirection w:val="btLr"/>
          </w:tcPr>
          <w:p w:rsidR="005A20F4" w:rsidRPr="00D812DE" w:rsidRDefault="005A20F4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</w:t>
            </w:r>
            <w:r w:rsidRPr="0047643C">
              <w:rPr>
                <w:color w:val="000000"/>
                <w:sz w:val="22"/>
                <w:szCs w:val="22"/>
              </w:rPr>
              <w:t xml:space="preserve">Русская народная 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закличка</w:t>
            </w:r>
            <w:proofErr w:type="spellEnd"/>
            <w:r w:rsidRPr="0047643C">
              <w:rPr>
                <w:color w:val="000000"/>
                <w:sz w:val="22"/>
                <w:szCs w:val="22"/>
              </w:rPr>
              <w:t xml:space="preserve"> «Со</w:t>
            </w:r>
            <w:r w:rsidRPr="0047643C">
              <w:rPr>
                <w:color w:val="000000"/>
                <w:sz w:val="22"/>
                <w:szCs w:val="22"/>
              </w:rPr>
              <w:t>л</w:t>
            </w:r>
            <w:r w:rsidRPr="0047643C">
              <w:rPr>
                <w:color w:val="000000"/>
                <w:sz w:val="22"/>
                <w:szCs w:val="22"/>
              </w:rPr>
              <w:t>нышко-вёдрышко»</w:t>
            </w:r>
          </w:p>
        </w:tc>
        <w:tc>
          <w:tcPr>
            <w:tcW w:w="5670" w:type="dxa"/>
          </w:tcPr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 xml:space="preserve">Создание условий для развития внимания и усидчивости посредством ознакомления детей с русскими народными 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закличками</w:t>
            </w:r>
            <w:proofErr w:type="spellEnd"/>
            <w:r w:rsidRPr="0047643C">
              <w:rPr>
                <w:color w:val="000000"/>
                <w:sz w:val="22"/>
                <w:szCs w:val="22"/>
              </w:rPr>
              <w:t>.</w:t>
            </w:r>
          </w:p>
        </w:tc>
      </w:tr>
      <w:tr w:rsidR="005A20F4" w:rsidRPr="0047643C" w:rsidTr="00D812DE">
        <w:tc>
          <w:tcPr>
            <w:tcW w:w="865" w:type="dxa"/>
            <w:vMerge/>
            <w:textDirection w:val="btLr"/>
          </w:tcPr>
          <w:p w:rsidR="005A20F4" w:rsidRPr="00D812DE" w:rsidRDefault="005A20F4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  <w:r w:rsidRPr="0047643C">
              <w:rPr>
                <w:color w:val="000000"/>
                <w:sz w:val="22"/>
                <w:szCs w:val="22"/>
              </w:rPr>
              <w:t xml:space="preserve">А. 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Барто</w:t>
            </w:r>
            <w:proofErr w:type="spellEnd"/>
            <w:r w:rsidRPr="0047643C">
              <w:rPr>
                <w:color w:val="000000"/>
                <w:sz w:val="22"/>
                <w:szCs w:val="22"/>
              </w:rPr>
              <w:t xml:space="preserve"> «В театре»</w:t>
            </w:r>
          </w:p>
        </w:tc>
        <w:tc>
          <w:tcPr>
            <w:tcW w:w="5670" w:type="dxa"/>
          </w:tcPr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 xml:space="preserve">Создание условий для развития внимания и усидчивости посредством ознакомления детей с произведением 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А.Барто</w:t>
            </w:r>
            <w:proofErr w:type="spellEnd"/>
            <w:r w:rsidRPr="0047643C">
              <w:rPr>
                <w:color w:val="000000"/>
                <w:sz w:val="22"/>
                <w:szCs w:val="22"/>
              </w:rPr>
              <w:t>.</w:t>
            </w:r>
          </w:p>
        </w:tc>
      </w:tr>
      <w:tr w:rsidR="005A20F4" w:rsidRPr="0047643C" w:rsidTr="00D812DE">
        <w:trPr>
          <w:trHeight w:val="1276"/>
        </w:trPr>
        <w:tc>
          <w:tcPr>
            <w:tcW w:w="865" w:type="dxa"/>
            <w:vMerge w:val="restart"/>
            <w:textDirection w:val="btLr"/>
          </w:tcPr>
          <w:p w:rsidR="005A20F4" w:rsidRPr="00D812DE" w:rsidRDefault="005A20F4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812DE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063" w:type="dxa"/>
          </w:tcPr>
          <w:p w:rsidR="00B00533" w:rsidRPr="00B00533" w:rsidRDefault="005A20F4" w:rsidP="00B00533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  <w:r w:rsidR="00B00533">
              <w:rPr>
                <w:color w:val="000000"/>
                <w:sz w:val="22"/>
                <w:szCs w:val="22"/>
              </w:rPr>
              <w:t xml:space="preserve"> </w:t>
            </w:r>
            <w:r w:rsidR="00B00533" w:rsidRPr="00B00533">
              <w:rPr>
                <w:color w:val="000000"/>
                <w:sz w:val="22"/>
                <w:szCs w:val="22"/>
              </w:rPr>
              <w:t>Чтение сказки Л.Н. Толстого</w:t>
            </w:r>
            <w:r w:rsidR="00B00533">
              <w:rPr>
                <w:color w:val="000000"/>
                <w:sz w:val="22"/>
                <w:szCs w:val="22"/>
              </w:rPr>
              <w:t xml:space="preserve"> </w:t>
            </w:r>
            <w:r w:rsidR="00B00533" w:rsidRPr="00B00533">
              <w:rPr>
                <w:color w:val="000000"/>
                <w:sz w:val="22"/>
                <w:szCs w:val="22"/>
              </w:rPr>
              <w:t>«Три медведя»</w:t>
            </w:r>
          </w:p>
          <w:p w:rsidR="005A20F4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D812DE" w:rsidRPr="0047643C" w:rsidRDefault="00B00533" w:rsidP="00D812DE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00533">
              <w:rPr>
                <w:color w:val="000000"/>
                <w:sz w:val="22"/>
                <w:szCs w:val="22"/>
              </w:rPr>
              <w:t>Цель: активизировать речь, развивать память; помогать детям, играть в сказку. Познакомить с содержанием ска</w:t>
            </w:r>
            <w:r w:rsidRPr="00B00533">
              <w:rPr>
                <w:color w:val="000000"/>
                <w:sz w:val="22"/>
                <w:szCs w:val="22"/>
              </w:rPr>
              <w:t>з</w:t>
            </w:r>
            <w:r w:rsidRPr="00B00533">
              <w:rPr>
                <w:color w:val="000000"/>
                <w:sz w:val="22"/>
                <w:szCs w:val="22"/>
              </w:rPr>
              <w:t>ки; дать возможность убедиться, что рассматривать р</w:t>
            </w:r>
            <w:r w:rsidRPr="00B00533">
              <w:rPr>
                <w:color w:val="000000"/>
                <w:sz w:val="22"/>
                <w:szCs w:val="22"/>
              </w:rPr>
              <w:t>и</w:t>
            </w:r>
            <w:r w:rsidRPr="00B00533">
              <w:rPr>
                <w:color w:val="000000"/>
                <w:sz w:val="22"/>
                <w:szCs w:val="22"/>
              </w:rPr>
              <w:t>сунки в книгах очень интересно</w:t>
            </w:r>
            <w:r w:rsidR="00D812DE">
              <w:rPr>
                <w:color w:val="000000"/>
                <w:sz w:val="22"/>
                <w:szCs w:val="22"/>
              </w:rPr>
              <w:t>.</w:t>
            </w:r>
          </w:p>
        </w:tc>
      </w:tr>
      <w:tr w:rsidR="005A20F4" w:rsidRPr="0047643C" w:rsidTr="00D812DE">
        <w:tc>
          <w:tcPr>
            <w:tcW w:w="865" w:type="dxa"/>
            <w:vMerge/>
            <w:textDirection w:val="btLr"/>
          </w:tcPr>
          <w:p w:rsidR="005A20F4" w:rsidRPr="00D812DE" w:rsidRDefault="005A20F4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B00533" w:rsidRPr="00B00533" w:rsidRDefault="005A20F4" w:rsidP="00B00533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  <w:r w:rsidR="00B00533" w:rsidRPr="00B00533">
              <w:rPr>
                <w:color w:val="000000"/>
                <w:sz w:val="22"/>
                <w:szCs w:val="22"/>
              </w:rPr>
              <w:t xml:space="preserve"> Чтение сказки С. Маршака «</w:t>
            </w:r>
            <w:proofErr w:type="gramStart"/>
            <w:r w:rsidR="00B00533" w:rsidRPr="00B00533">
              <w:rPr>
                <w:color w:val="000000"/>
                <w:sz w:val="22"/>
                <w:szCs w:val="22"/>
              </w:rPr>
              <w:t>Усатый-полосатый</w:t>
            </w:r>
            <w:proofErr w:type="gramEnd"/>
            <w:r w:rsidR="00B00533" w:rsidRPr="00B00533">
              <w:rPr>
                <w:color w:val="000000"/>
                <w:sz w:val="22"/>
                <w:szCs w:val="22"/>
              </w:rPr>
              <w:t>»</w:t>
            </w:r>
          </w:p>
          <w:p w:rsidR="005A20F4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A20F4" w:rsidRPr="0047643C" w:rsidRDefault="00D812DE" w:rsidP="00D812DE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00533">
              <w:rPr>
                <w:color w:val="000000"/>
                <w:sz w:val="22"/>
                <w:szCs w:val="22"/>
              </w:rPr>
              <w:t>Цель: познакомить детей с новым произведением, в</w:t>
            </w:r>
            <w:r w:rsidRPr="00B00533">
              <w:rPr>
                <w:color w:val="000000"/>
                <w:sz w:val="22"/>
                <w:szCs w:val="22"/>
              </w:rPr>
              <w:t>ы</w:t>
            </w:r>
            <w:r w:rsidRPr="00B00533">
              <w:rPr>
                <w:color w:val="000000"/>
                <w:sz w:val="22"/>
                <w:szCs w:val="22"/>
              </w:rPr>
              <w:t>звать желание слушать его неоднократно, договаривать слова пропущенные воспитателем</w:t>
            </w:r>
          </w:p>
        </w:tc>
      </w:tr>
      <w:tr w:rsidR="005A20F4" w:rsidRPr="0047643C" w:rsidTr="00D812DE">
        <w:trPr>
          <w:trHeight w:val="1352"/>
        </w:trPr>
        <w:tc>
          <w:tcPr>
            <w:tcW w:w="865" w:type="dxa"/>
            <w:vMerge/>
            <w:textDirection w:val="btLr"/>
          </w:tcPr>
          <w:p w:rsidR="005A20F4" w:rsidRPr="00D812DE" w:rsidRDefault="005A20F4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D812DE" w:rsidRPr="00D812DE" w:rsidRDefault="005A20F4" w:rsidP="00D812DE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  <w:r w:rsidR="00D812DE" w:rsidRPr="00D812DE">
              <w:rPr>
                <w:color w:val="000000"/>
                <w:sz w:val="22"/>
                <w:szCs w:val="22"/>
              </w:rPr>
              <w:t xml:space="preserve"> Чтение сказки К. Чуковского «Пут</w:t>
            </w:r>
            <w:r w:rsidR="00D812DE" w:rsidRPr="00D812DE">
              <w:rPr>
                <w:color w:val="000000"/>
                <w:sz w:val="22"/>
                <w:szCs w:val="22"/>
              </w:rPr>
              <w:t>а</w:t>
            </w:r>
            <w:r w:rsidR="00D812DE" w:rsidRPr="00D812DE">
              <w:rPr>
                <w:color w:val="000000"/>
                <w:sz w:val="22"/>
                <w:szCs w:val="22"/>
              </w:rPr>
              <w:t>ница»</w:t>
            </w:r>
          </w:p>
          <w:p w:rsidR="005A20F4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A20F4" w:rsidRPr="0047643C" w:rsidRDefault="00D812DE" w:rsidP="00D812DE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D812DE">
              <w:rPr>
                <w:color w:val="000000"/>
                <w:sz w:val="22"/>
                <w:szCs w:val="22"/>
              </w:rPr>
              <w:t>Цель: познакомить детей с доброй и веселой сказкой, в</w:t>
            </w:r>
            <w:r w:rsidRPr="00D812DE">
              <w:rPr>
                <w:color w:val="000000"/>
                <w:sz w:val="22"/>
                <w:szCs w:val="22"/>
              </w:rPr>
              <w:t>ы</w:t>
            </w:r>
            <w:r w:rsidRPr="00D812DE">
              <w:rPr>
                <w:color w:val="000000"/>
                <w:sz w:val="22"/>
                <w:szCs w:val="22"/>
              </w:rPr>
              <w:t>звать желание слушать ее еще, воспроизводить звук</w:t>
            </w:r>
            <w:r w:rsidRPr="00D812DE">
              <w:rPr>
                <w:color w:val="000000"/>
                <w:sz w:val="22"/>
                <w:szCs w:val="22"/>
              </w:rPr>
              <w:t>о</w:t>
            </w:r>
            <w:r w:rsidRPr="00D812DE">
              <w:rPr>
                <w:color w:val="000000"/>
                <w:sz w:val="22"/>
                <w:szCs w:val="22"/>
              </w:rPr>
              <w:t>подражания; учить импровизировать по сказке; развивать чувство юмора.</w:t>
            </w:r>
          </w:p>
        </w:tc>
      </w:tr>
      <w:tr w:rsidR="005A20F4" w:rsidRPr="0047643C" w:rsidTr="00D812DE">
        <w:tc>
          <w:tcPr>
            <w:tcW w:w="865" w:type="dxa"/>
            <w:vMerge/>
            <w:textDirection w:val="btLr"/>
          </w:tcPr>
          <w:p w:rsidR="005A20F4" w:rsidRPr="00D812DE" w:rsidRDefault="005A20F4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D812DE" w:rsidRPr="00D812DE" w:rsidRDefault="005A20F4" w:rsidP="00D812DE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  <w:r w:rsidR="00D812DE" w:rsidRPr="00D812DE">
              <w:rPr>
                <w:color w:val="000000"/>
                <w:sz w:val="22"/>
                <w:szCs w:val="22"/>
              </w:rPr>
              <w:t xml:space="preserve"> Чтение сказки С. Маршака «Сказка о глупом мышонке»</w:t>
            </w:r>
          </w:p>
          <w:p w:rsidR="005A20F4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5A20F4" w:rsidRPr="0047643C" w:rsidRDefault="00D812DE" w:rsidP="005A20F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12DE">
              <w:rPr>
                <w:color w:val="000000"/>
                <w:sz w:val="22"/>
                <w:szCs w:val="22"/>
              </w:rPr>
              <w:t>Цель: познакомить детей с новым произведением, учить слушать поэтический текст, упражнять в отчетливом произношении звукоподражаний</w:t>
            </w:r>
          </w:p>
        </w:tc>
      </w:tr>
      <w:tr w:rsidR="00D812DE" w:rsidRPr="0047643C" w:rsidTr="00D812DE">
        <w:tc>
          <w:tcPr>
            <w:tcW w:w="865" w:type="dxa"/>
            <w:vMerge w:val="restart"/>
            <w:textDirection w:val="btLr"/>
          </w:tcPr>
          <w:p w:rsidR="00D812DE" w:rsidRPr="00D812DE" w:rsidRDefault="00D812DE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D812DE" w:rsidRDefault="00D812DE" w:rsidP="00D812DE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D812DE" w:rsidRPr="00D812DE" w:rsidRDefault="00D812DE" w:rsidP="00D812DE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26. </w:t>
            </w:r>
            <w:r w:rsidRPr="00D812DE">
              <w:rPr>
                <w:color w:val="000000"/>
                <w:sz w:val="22"/>
                <w:szCs w:val="22"/>
              </w:rPr>
              <w:t>Чтение стихотворения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812DE">
              <w:rPr>
                <w:color w:val="000000"/>
                <w:sz w:val="22"/>
                <w:szCs w:val="22"/>
              </w:rPr>
              <w:t>«Маша об</w:t>
            </w:r>
            <w:r w:rsidRPr="00D812DE">
              <w:rPr>
                <w:color w:val="000000"/>
                <w:sz w:val="22"/>
                <w:szCs w:val="22"/>
              </w:rPr>
              <w:t>е</w:t>
            </w:r>
            <w:r w:rsidRPr="00D812DE">
              <w:rPr>
                <w:color w:val="000000"/>
                <w:sz w:val="22"/>
                <w:szCs w:val="22"/>
              </w:rPr>
              <w:t>дает»</w:t>
            </w:r>
          </w:p>
          <w:p w:rsidR="00D812DE" w:rsidRDefault="00D812DE" w:rsidP="005A20F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D812DE" w:rsidRDefault="00D812DE" w:rsidP="00D812DE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  <w:p w:rsidR="00D812DE" w:rsidRDefault="00D812DE" w:rsidP="00D812DE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D812DE">
              <w:rPr>
                <w:color w:val="000000"/>
                <w:sz w:val="22"/>
                <w:szCs w:val="22"/>
              </w:rPr>
              <w:t>Цель: развивать способность активно проговаривать пр</w:t>
            </w:r>
            <w:r w:rsidRPr="00D812DE">
              <w:rPr>
                <w:color w:val="000000"/>
                <w:sz w:val="22"/>
                <w:szCs w:val="22"/>
              </w:rPr>
              <w:t>о</w:t>
            </w:r>
            <w:r w:rsidRPr="00D812DE">
              <w:rPr>
                <w:color w:val="000000"/>
                <w:sz w:val="22"/>
                <w:szCs w:val="22"/>
              </w:rPr>
              <w:t>стые и сложные фразы; продолжать учить согласовывать слова в предложении и с интересом слушать рассказ во</w:t>
            </w:r>
            <w:r w:rsidRPr="00D812DE">
              <w:rPr>
                <w:color w:val="000000"/>
                <w:sz w:val="22"/>
                <w:szCs w:val="22"/>
              </w:rPr>
              <w:t>с</w:t>
            </w:r>
            <w:r w:rsidRPr="00D812DE">
              <w:rPr>
                <w:color w:val="000000"/>
                <w:sz w:val="22"/>
                <w:szCs w:val="22"/>
              </w:rPr>
              <w:t>питателя о кукле; отвечать на вопросы.</w:t>
            </w:r>
          </w:p>
          <w:p w:rsidR="00D812DE" w:rsidRPr="0047643C" w:rsidRDefault="00D812DE" w:rsidP="00D812DE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812DE" w:rsidRPr="0047643C" w:rsidTr="00D812DE">
        <w:tc>
          <w:tcPr>
            <w:tcW w:w="865" w:type="dxa"/>
            <w:vMerge/>
            <w:textDirection w:val="btLr"/>
          </w:tcPr>
          <w:p w:rsidR="00D812DE" w:rsidRPr="00D812DE" w:rsidRDefault="00D812DE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D812DE" w:rsidRPr="00D812DE" w:rsidRDefault="00D812DE" w:rsidP="00D812DE">
            <w:pPr>
              <w:pStyle w:val="a5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</w:t>
            </w:r>
            <w:r w:rsidRPr="00D812DE">
              <w:rPr>
                <w:color w:val="000000"/>
                <w:sz w:val="22"/>
                <w:szCs w:val="22"/>
              </w:rPr>
              <w:t xml:space="preserve"> Русская народная сказка «Бычок – смоляной бочок»</w:t>
            </w:r>
          </w:p>
          <w:p w:rsidR="00D812DE" w:rsidRDefault="00D812DE" w:rsidP="005A20F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D812DE" w:rsidRPr="0047643C" w:rsidRDefault="00D812DE" w:rsidP="005A20F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812DE">
              <w:rPr>
                <w:color w:val="000000"/>
                <w:sz w:val="22"/>
                <w:szCs w:val="22"/>
              </w:rPr>
              <w:t>Цель: развивать интерес к сказке, умение слушать, пон</w:t>
            </w:r>
            <w:r w:rsidRPr="00D812DE">
              <w:rPr>
                <w:color w:val="000000"/>
                <w:sz w:val="22"/>
                <w:szCs w:val="22"/>
              </w:rPr>
              <w:t>и</w:t>
            </w:r>
            <w:r w:rsidRPr="00D812DE">
              <w:rPr>
                <w:color w:val="000000"/>
                <w:sz w:val="22"/>
                <w:szCs w:val="22"/>
              </w:rPr>
              <w:t>мать основное содержание, включаться в общую беседу, отвечая на взрослого</w:t>
            </w:r>
          </w:p>
        </w:tc>
      </w:tr>
      <w:tr w:rsidR="00D812DE" w:rsidRPr="0047643C" w:rsidTr="00D812DE">
        <w:tc>
          <w:tcPr>
            <w:tcW w:w="865" w:type="dxa"/>
            <w:vMerge/>
            <w:textDirection w:val="btLr"/>
          </w:tcPr>
          <w:p w:rsidR="00D812DE" w:rsidRPr="00D812DE" w:rsidRDefault="00D812DE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D812DE" w:rsidRPr="0047643C" w:rsidRDefault="00D812DE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</w:t>
            </w:r>
            <w:r w:rsidRPr="0047643C">
              <w:rPr>
                <w:color w:val="000000"/>
                <w:sz w:val="22"/>
                <w:szCs w:val="22"/>
              </w:rPr>
              <w:t>В.Г.Квашин «Как море заселилось»</w:t>
            </w:r>
          </w:p>
        </w:tc>
        <w:tc>
          <w:tcPr>
            <w:tcW w:w="5670" w:type="dxa"/>
          </w:tcPr>
          <w:p w:rsidR="00D812DE" w:rsidRPr="0047643C" w:rsidRDefault="00D812DE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 xml:space="preserve">Создание условий для развития внимания и усидчивости посредством ознакомления детей с произведением 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В.Г.Квашина</w:t>
            </w:r>
            <w:proofErr w:type="spellEnd"/>
            <w:r w:rsidRPr="0047643C">
              <w:rPr>
                <w:color w:val="000000"/>
                <w:sz w:val="22"/>
                <w:szCs w:val="22"/>
              </w:rPr>
              <w:t>.</w:t>
            </w:r>
          </w:p>
        </w:tc>
      </w:tr>
      <w:tr w:rsidR="00D812DE" w:rsidRPr="0047643C" w:rsidTr="00D812DE">
        <w:trPr>
          <w:cantSplit/>
          <w:trHeight w:val="1134"/>
        </w:trPr>
        <w:tc>
          <w:tcPr>
            <w:tcW w:w="865" w:type="dxa"/>
            <w:vMerge/>
            <w:textDirection w:val="btLr"/>
          </w:tcPr>
          <w:p w:rsidR="00D812DE" w:rsidRPr="00D812DE" w:rsidRDefault="00D812DE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3" w:type="dxa"/>
          </w:tcPr>
          <w:p w:rsidR="00D812DE" w:rsidRPr="0047643C" w:rsidRDefault="00D812DE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</w:t>
            </w:r>
            <w:r w:rsidRPr="0047643C">
              <w:rPr>
                <w:color w:val="000000"/>
                <w:sz w:val="22"/>
                <w:szCs w:val="22"/>
              </w:rPr>
              <w:t xml:space="preserve">«Цветик 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семицветик</w:t>
            </w:r>
            <w:proofErr w:type="spellEnd"/>
            <w:r w:rsidRPr="0047643C">
              <w:rPr>
                <w:color w:val="000000"/>
                <w:sz w:val="22"/>
                <w:szCs w:val="22"/>
              </w:rPr>
              <w:t>» В.Катаев</w:t>
            </w:r>
          </w:p>
        </w:tc>
        <w:tc>
          <w:tcPr>
            <w:tcW w:w="5670" w:type="dxa"/>
          </w:tcPr>
          <w:p w:rsidR="00D812DE" w:rsidRPr="0047643C" w:rsidRDefault="00D812DE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>Создание условий для развития внимания и усидчивости посредством ознакомления детей с произведением В.Катаева.</w:t>
            </w:r>
          </w:p>
        </w:tc>
      </w:tr>
      <w:tr w:rsidR="005A20F4" w:rsidRPr="0047643C" w:rsidTr="00D812DE">
        <w:tc>
          <w:tcPr>
            <w:tcW w:w="865" w:type="dxa"/>
            <w:vMerge w:val="restart"/>
            <w:textDirection w:val="btLr"/>
          </w:tcPr>
          <w:p w:rsidR="005A20F4" w:rsidRPr="00D812DE" w:rsidRDefault="005A20F4" w:rsidP="00D812DE">
            <w:pPr>
              <w:pStyle w:val="a5"/>
              <w:spacing w:before="0" w:beforeAutospacing="0" w:after="0" w:afterAutospacing="0"/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812DE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063" w:type="dxa"/>
          </w:tcPr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  <w:r w:rsidRPr="0047643C">
              <w:rPr>
                <w:color w:val="000000"/>
                <w:sz w:val="22"/>
                <w:szCs w:val="22"/>
              </w:rPr>
              <w:t xml:space="preserve">Виталий Бианки «Как </w:t>
            </w:r>
            <w:proofErr w:type="spellStart"/>
            <w:r w:rsidRPr="0047643C">
              <w:rPr>
                <w:color w:val="000000"/>
                <w:sz w:val="22"/>
                <w:szCs w:val="22"/>
              </w:rPr>
              <w:t>муравьишка</w:t>
            </w:r>
            <w:proofErr w:type="spellEnd"/>
            <w:r w:rsidRPr="0047643C">
              <w:rPr>
                <w:color w:val="000000"/>
                <w:sz w:val="22"/>
                <w:szCs w:val="22"/>
              </w:rPr>
              <w:t xml:space="preserve"> домой спешил»</w:t>
            </w:r>
          </w:p>
        </w:tc>
        <w:tc>
          <w:tcPr>
            <w:tcW w:w="5670" w:type="dxa"/>
          </w:tcPr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>Создание условий для стимулирования речевой активн</w:t>
            </w:r>
            <w:r w:rsidRPr="0047643C">
              <w:rPr>
                <w:color w:val="000000"/>
                <w:sz w:val="22"/>
                <w:szCs w:val="22"/>
              </w:rPr>
              <w:t>о</w:t>
            </w:r>
            <w:r w:rsidRPr="0047643C">
              <w:rPr>
                <w:color w:val="000000"/>
                <w:sz w:val="22"/>
                <w:szCs w:val="22"/>
              </w:rPr>
              <w:t>сти, через знакомство с произведением В.Бианки.</w:t>
            </w:r>
          </w:p>
        </w:tc>
      </w:tr>
      <w:tr w:rsidR="005A20F4" w:rsidRPr="0047643C" w:rsidTr="00D812DE">
        <w:tc>
          <w:tcPr>
            <w:tcW w:w="865" w:type="dxa"/>
            <w:vMerge/>
          </w:tcPr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3" w:type="dxa"/>
          </w:tcPr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</w:t>
            </w:r>
            <w:r w:rsidRPr="0047643C">
              <w:rPr>
                <w:color w:val="000000"/>
                <w:sz w:val="22"/>
                <w:szCs w:val="22"/>
              </w:rPr>
              <w:t>К.Ушинский «Лето»</w:t>
            </w:r>
          </w:p>
        </w:tc>
        <w:tc>
          <w:tcPr>
            <w:tcW w:w="5670" w:type="dxa"/>
          </w:tcPr>
          <w:p w:rsidR="005A20F4" w:rsidRPr="0047643C" w:rsidRDefault="005A20F4" w:rsidP="005A20F4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7643C">
              <w:rPr>
                <w:color w:val="000000"/>
                <w:sz w:val="22"/>
                <w:szCs w:val="22"/>
              </w:rPr>
              <w:t>Создание условий для развития интереса к поэтическому слову, через ознакомление с произведением К.Ушинского.</w:t>
            </w:r>
          </w:p>
        </w:tc>
      </w:tr>
    </w:tbl>
    <w:p w:rsidR="0047643C" w:rsidRPr="000E6404" w:rsidRDefault="0047643C" w:rsidP="00FF1EF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E20" w:rsidRPr="005B2790" w:rsidRDefault="00A11E20" w:rsidP="00A11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90">
        <w:rPr>
          <w:rFonts w:ascii="Times New Roman" w:hAnsi="Times New Roman" w:cs="Times New Roman"/>
          <w:b/>
          <w:sz w:val="28"/>
          <w:szCs w:val="28"/>
        </w:rPr>
        <w:t>Перспективный план кружка «Литера</w:t>
      </w:r>
      <w:r w:rsidR="005B2790" w:rsidRPr="005B2790">
        <w:rPr>
          <w:rFonts w:ascii="Times New Roman" w:hAnsi="Times New Roman" w:cs="Times New Roman"/>
          <w:b/>
          <w:sz w:val="28"/>
          <w:szCs w:val="28"/>
        </w:rPr>
        <w:t>турная пауза» для детей среднего возраста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17"/>
        <w:gridCol w:w="4111"/>
        <w:gridCol w:w="5777"/>
      </w:tblGrid>
      <w:tr w:rsidR="00A11E20" w:rsidRPr="00A11E20" w:rsidTr="005B2790">
        <w:trPr>
          <w:cantSplit/>
          <w:trHeight w:val="563"/>
        </w:trPr>
        <w:tc>
          <w:tcPr>
            <w:tcW w:w="817" w:type="dxa"/>
            <w:hideMark/>
          </w:tcPr>
          <w:p w:rsidR="00A11E20" w:rsidRPr="004747C6" w:rsidRDefault="00A11E20" w:rsidP="00474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hideMark/>
          </w:tcPr>
          <w:p w:rsidR="00A11E20" w:rsidRPr="00A11E20" w:rsidRDefault="00A11E20" w:rsidP="004F4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E2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777" w:type="dxa"/>
            <w:hideMark/>
          </w:tcPr>
          <w:p w:rsidR="00A11E20" w:rsidRPr="00A11E20" w:rsidRDefault="00A11E20" w:rsidP="004F4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E20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</w:tr>
      <w:tr w:rsidR="004F429F" w:rsidRPr="00A11E20" w:rsidTr="005B2790">
        <w:trPr>
          <w:trHeight w:val="885"/>
        </w:trPr>
        <w:tc>
          <w:tcPr>
            <w:tcW w:w="817" w:type="dxa"/>
            <w:vMerge w:val="restart"/>
            <w:textDirection w:val="btLr"/>
            <w:hideMark/>
          </w:tcPr>
          <w:p w:rsidR="004F429F" w:rsidRPr="004747C6" w:rsidRDefault="004F429F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C6"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  <w:r w:rsidRPr="004747C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747C6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</w:tc>
        <w:tc>
          <w:tcPr>
            <w:tcW w:w="4111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  <w:p w:rsidR="004F429F" w:rsidRPr="00A11E20" w:rsidRDefault="004F429F" w:rsidP="00A11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11E20">
              <w:rPr>
                <w:rFonts w:ascii="Times New Roman" w:hAnsi="Times New Roman" w:cs="Times New Roman"/>
              </w:rPr>
              <w:t>Чтение рассказа Е. Пермяка «Как М</w:t>
            </w:r>
            <w:r w:rsidRPr="00A11E20">
              <w:rPr>
                <w:rFonts w:ascii="Times New Roman" w:hAnsi="Times New Roman" w:cs="Times New Roman"/>
              </w:rPr>
              <w:t>а</w:t>
            </w:r>
            <w:r w:rsidRPr="00A11E20">
              <w:rPr>
                <w:rFonts w:ascii="Times New Roman" w:hAnsi="Times New Roman" w:cs="Times New Roman"/>
              </w:rPr>
              <w:t>ша стала большой»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Продолжать развивать умение слушать произведения ра</w:t>
            </w:r>
            <w:r w:rsidRPr="00A11E20">
              <w:rPr>
                <w:rFonts w:ascii="Times New Roman" w:hAnsi="Times New Roman" w:cs="Times New Roman"/>
              </w:rPr>
              <w:t>з</w:t>
            </w:r>
            <w:r w:rsidRPr="00A11E20">
              <w:rPr>
                <w:rFonts w:ascii="Times New Roman" w:hAnsi="Times New Roman" w:cs="Times New Roman"/>
              </w:rPr>
              <w:t>ных жанров; «включать» детей в совместное обсуждение; воспитывать трудолюбие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4F429F" w:rsidRPr="00A11E20" w:rsidTr="005B2790">
        <w:trPr>
          <w:trHeight w:val="885"/>
        </w:trPr>
        <w:tc>
          <w:tcPr>
            <w:tcW w:w="817" w:type="dxa"/>
            <w:vMerge/>
            <w:textDirection w:val="btLr"/>
            <w:hideMark/>
          </w:tcPr>
          <w:p w:rsidR="004F429F" w:rsidRPr="004747C6" w:rsidRDefault="004F429F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11E20">
              <w:rPr>
                <w:rFonts w:ascii="Times New Roman" w:hAnsi="Times New Roman" w:cs="Times New Roman"/>
              </w:rPr>
              <w:t>Чтение рассказа Е. Пермяка «Самое страшное»</w:t>
            </w:r>
          </w:p>
        </w:tc>
        <w:tc>
          <w:tcPr>
            <w:tcW w:w="5777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Продолжать учить детей воспринимать рассказ; вызвать эмоциональный отклик на тему рассказа; воспитывать дружеский взаимоотношения</w:t>
            </w:r>
          </w:p>
        </w:tc>
      </w:tr>
      <w:tr w:rsidR="004F429F" w:rsidRPr="00A11E20" w:rsidTr="005B2790">
        <w:trPr>
          <w:trHeight w:val="1014"/>
        </w:trPr>
        <w:tc>
          <w:tcPr>
            <w:tcW w:w="817" w:type="dxa"/>
            <w:vMerge w:val="restart"/>
            <w:textDirection w:val="btLr"/>
            <w:hideMark/>
          </w:tcPr>
          <w:p w:rsidR="004F429F" w:rsidRPr="004747C6" w:rsidRDefault="004F429F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C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747C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747C6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</w:tc>
        <w:tc>
          <w:tcPr>
            <w:tcW w:w="4111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11E20">
              <w:rPr>
                <w:rFonts w:ascii="Times New Roman" w:hAnsi="Times New Roman" w:cs="Times New Roman"/>
              </w:rPr>
              <w:t xml:space="preserve">Чтение стихотворения Ю. </w:t>
            </w:r>
            <w:proofErr w:type="spellStart"/>
            <w:r w:rsidRPr="00A11E20">
              <w:rPr>
                <w:rFonts w:ascii="Times New Roman" w:hAnsi="Times New Roman" w:cs="Times New Roman"/>
              </w:rPr>
              <w:t>Тувима</w:t>
            </w:r>
            <w:proofErr w:type="spellEnd"/>
            <w:r w:rsidRPr="00A11E20">
              <w:rPr>
                <w:rFonts w:ascii="Times New Roman" w:hAnsi="Times New Roman" w:cs="Times New Roman"/>
              </w:rPr>
              <w:t xml:space="preserve"> «Овощи»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Продолжать учить воспринимать стихотворные тексты, запоминать отрывки; расширять кругозор детей; закрепить знания об овощах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4F429F" w:rsidRPr="00A11E20" w:rsidTr="005B2790">
        <w:trPr>
          <w:trHeight w:val="1012"/>
        </w:trPr>
        <w:tc>
          <w:tcPr>
            <w:tcW w:w="817" w:type="dxa"/>
            <w:vMerge/>
            <w:textDirection w:val="btLr"/>
            <w:hideMark/>
          </w:tcPr>
          <w:p w:rsidR="004F429F" w:rsidRPr="004747C6" w:rsidRDefault="004F429F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11E20">
              <w:rPr>
                <w:rFonts w:ascii="Times New Roman" w:hAnsi="Times New Roman" w:cs="Times New Roman"/>
              </w:rPr>
              <w:t>Стихотворение «Фрукты»</w:t>
            </w:r>
          </w:p>
          <w:p w:rsidR="004F429F" w:rsidRDefault="004F429F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Продолжать учить воспринимать стихотворные тексты; учить отвечать на вопросы по содержанию; закрепить знания о фруктах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4F429F" w:rsidRPr="00A11E20" w:rsidTr="005B2790">
        <w:trPr>
          <w:trHeight w:val="1012"/>
        </w:trPr>
        <w:tc>
          <w:tcPr>
            <w:tcW w:w="817" w:type="dxa"/>
            <w:vMerge/>
            <w:textDirection w:val="btLr"/>
            <w:hideMark/>
          </w:tcPr>
          <w:p w:rsidR="004F429F" w:rsidRPr="004747C6" w:rsidRDefault="004F429F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11E20">
              <w:rPr>
                <w:rFonts w:ascii="Times New Roman" w:hAnsi="Times New Roman" w:cs="Times New Roman"/>
              </w:rPr>
              <w:t>Рассказывание русской народной ска</w:t>
            </w:r>
            <w:r w:rsidRPr="00A11E20">
              <w:rPr>
                <w:rFonts w:ascii="Times New Roman" w:hAnsi="Times New Roman" w:cs="Times New Roman"/>
              </w:rPr>
              <w:t>з</w:t>
            </w:r>
            <w:r w:rsidRPr="00A11E20">
              <w:rPr>
                <w:rFonts w:ascii="Times New Roman" w:hAnsi="Times New Roman" w:cs="Times New Roman"/>
              </w:rPr>
              <w:t xml:space="preserve">ки «Маша и медведь» </w:t>
            </w:r>
          </w:p>
          <w:p w:rsidR="004F429F" w:rsidRDefault="004F429F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Продолжать учить детей эмоционально воспринимать сказку, запоминать и интонационно выразительно воспр</w:t>
            </w:r>
            <w:r w:rsidRPr="00A11E20">
              <w:rPr>
                <w:rFonts w:ascii="Times New Roman" w:hAnsi="Times New Roman" w:cs="Times New Roman"/>
              </w:rPr>
              <w:t>о</w:t>
            </w:r>
            <w:r w:rsidRPr="00A11E20">
              <w:rPr>
                <w:rFonts w:ascii="Times New Roman" w:hAnsi="Times New Roman" w:cs="Times New Roman"/>
              </w:rPr>
              <w:t>изводить слова и фразы из текста; поддерживать устойч</w:t>
            </w:r>
            <w:r w:rsidRPr="00A11E20">
              <w:rPr>
                <w:rFonts w:ascii="Times New Roman" w:hAnsi="Times New Roman" w:cs="Times New Roman"/>
              </w:rPr>
              <w:t>и</w:t>
            </w:r>
            <w:r w:rsidRPr="00A11E20">
              <w:rPr>
                <w:rFonts w:ascii="Times New Roman" w:hAnsi="Times New Roman" w:cs="Times New Roman"/>
              </w:rPr>
              <w:t>вый интерес к сказкам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4F429F" w:rsidRPr="00A11E20" w:rsidTr="005B2790">
        <w:trPr>
          <w:trHeight w:val="1012"/>
        </w:trPr>
        <w:tc>
          <w:tcPr>
            <w:tcW w:w="817" w:type="dxa"/>
            <w:vMerge/>
            <w:textDirection w:val="btLr"/>
            <w:hideMark/>
          </w:tcPr>
          <w:p w:rsidR="004F429F" w:rsidRPr="004747C6" w:rsidRDefault="004F429F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F429F" w:rsidRDefault="004F429F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A11E20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A11E20">
              <w:rPr>
                <w:rFonts w:ascii="Times New Roman" w:hAnsi="Times New Roman" w:cs="Times New Roman"/>
              </w:rPr>
              <w:t>Ерикеев</w:t>
            </w:r>
            <w:proofErr w:type="spellEnd"/>
            <w:r w:rsidRPr="00A11E20">
              <w:rPr>
                <w:rFonts w:ascii="Times New Roman" w:hAnsi="Times New Roman" w:cs="Times New Roman"/>
              </w:rPr>
              <w:t xml:space="preserve"> «Осень»</w:t>
            </w:r>
          </w:p>
        </w:tc>
        <w:tc>
          <w:tcPr>
            <w:tcW w:w="5777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Познакомить с новым стихотворением, помочь детям его запомнить; развивать выразительность речи, память; во</w:t>
            </w:r>
            <w:r w:rsidRPr="00A11E20">
              <w:rPr>
                <w:rFonts w:ascii="Times New Roman" w:hAnsi="Times New Roman" w:cs="Times New Roman"/>
              </w:rPr>
              <w:t>с</w:t>
            </w:r>
            <w:r w:rsidRPr="00A11E20">
              <w:rPr>
                <w:rFonts w:ascii="Times New Roman" w:hAnsi="Times New Roman" w:cs="Times New Roman"/>
              </w:rPr>
              <w:t>питывать интерес к художественной литературе</w:t>
            </w:r>
          </w:p>
        </w:tc>
      </w:tr>
      <w:tr w:rsidR="004F429F" w:rsidRPr="00A11E20" w:rsidTr="005B2790">
        <w:trPr>
          <w:trHeight w:val="885"/>
        </w:trPr>
        <w:tc>
          <w:tcPr>
            <w:tcW w:w="817" w:type="dxa"/>
            <w:vMerge w:val="restart"/>
            <w:textDirection w:val="btLr"/>
            <w:hideMark/>
          </w:tcPr>
          <w:p w:rsidR="004F429F" w:rsidRPr="004747C6" w:rsidRDefault="004747C6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ябрь</w:t>
            </w:r>
          </w:p>
        </w:tc>
        <w:tc>
          <w:tcPr>
            <w:tcW w:w="4111" w:type="dxa"/>
            <w:hideMark/>
          </w:tcPr>
          <w:p w:rsidR="004F429F" w:rsidRPr="00A11E20" w:rsidRDefault="004747C6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4F429F" w:rsidRPr="00A11E20">
              <w:rPr>
                <w:rFonts w:ascii="Times New Roman" w:hAnsi="Times New Roman" w:cs="Times New Roman"/>
              </w:rPr>
              <w:t>Б. Житков «В Москве на улицах»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Продолжать знакомить детей с произведениями известных детских писателей; учить отвечать на вопросы по соде</w:t>
            </w:r>
            <w:r w:rsidRPr="00A11E20">
              <w:rPr>
                <w:rFonts w:ascii="Times New Roman" w:hAnsi="Times New Roman" w:cs="Times New Roman"/>
              </w:rPr>
              <w:t>р</w:t>
            </w:r>
            <w:r w:rsidRPr="00A11E20">
              <w:rPr>
                <w:rFonts w:ascii="Times New Roman" w:hAnsi="Times New Roman" w:cs="Times New Roman"/>
              </w:rPr>
              <w:t>жанию; воспитывать любовь к родному городу.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4F429F" w:rsidRPr="00A11E20" w:rsidTr="005B2790">
        <w:trPr>
          <w:trHeight w:val="885"/>
        </w:trPr>
        <w:tc>
          <w:tcPr>
            <w:tcW w:w="817" w:type="dxa"/>
            <w:vMerge/>
            <w:textDirection w:val="btLr"/>
            <w:hideMark/>
          </w:tcPr>
          <w:p w:rsidR="004F429F" w:rsidRPr="004747C6" w:rsidRDefault="004F429F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F429F" w:rsidRPr="00A11E20" w:rsidRDefault="004747C6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4F429F" w:rsidRPr="00A11E20">
              <w:rPr>
                <w:rFonts w:ascii="Times New Roman" w:hAnsi="Times New Roman" w:cs="Times New Roman"/>
              </w:rPr>
              <w:t>Стихотворение «Светофор»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A11E20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Pr="00A11E20">
              <w:rPr>
                <w:rFonts w:ascii="Times New Roman" w:hAnsi="Times New Roman" w:cs="Times New Roman"/>
              </w:rPr>
              <w:t xml:space="preserve"> слушать стихотворные произведения; закреплять знания о назначении светофора; воспитывать культуру поведения на улице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4F429F" w:rsidRPr="00A11E20" w:rsidTr="005B2790">
        <w:trPr>
          <w:trHeight w:val="885"/>
        </w:trPr>
        <w:tc>
          <w:tcPr>
            <w:tcW w:w="817" w:type="dxa"/>
            <w:vMerge/>
            <w:textDirection w:val="btLr"/>
            <w:hideMark/>
          </w:tcPr>
          <w:p w:rsidR="004F429F" w:rsidRPr="004747C6" w:rsidRDefault="004F429F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F429F" w:rsidRPr="00A11E20" w:rsidRDefault="004747C6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F429F" w:rsidRPr="00A11E20">
              <w:rPr>
                <w:rFonts w:ascii="Times New Roman" w:hAnsi="Times New Roman" w:cs="Times New Roman"/>
              </w:rPr>
              <w:t>В. Клименко «Кто важней всех на ул</w:t>
            </w:r>
            <w:r w:rsidR="004F429F" w:rsidRPr="00A11E20">
              <w:rPr>
                <w:rFonts w:ascii="Times New Roman" w:hAnsi="Times New Roman" w:cs="Times New Roman"/>
              </w:rPr>
              <w:t>и</w:t>
            </w:r>
            <w:r w:rsidR="004F429F" w:rsidRPr="00A11E20">
              <w:rPr>
                <w:rFonts w:ascii="Times New Roman" w:hAnsi="Times New Roman" w:cs="Times New Roman"/>
              </w:rPr>
              <w:t>це»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Расширять знания детей о транспорте путем осмысленн</w:t>
            </w:r>
            <w:r w:rsidRPr="00A11E20">
              <w:rPr>
                <w:rFonts w:ascii="Times New Roman" w:hAnsi="Times New Roman" w:cs="Times New Roman"/>
              </w:rPr>
              <w:t>о</w:t>
            </w:r>
            <w:r w:rsidRPr="00A11E20">
              <w:rPr>
                <w:rFonts w:ascii="Times New Roman" w:hAnsi="Times New Roman" w:cs="Times New Roman"/>
              </w:rPr>
              <w:t>го прослушивания произведения; помочь понять смысл рассказа; воспитывать желание соблюдать правила пов</w:t>
            </w:r>
            <w:r w:rsidRPr="00A11E20">
              <w:rPr>
                <w:rFonts w:ascii="Times New Roman" w:hAnsi="Times New Roman" w:cs="Times New Roman"/>
              </w:rPr>
              <w:t>е</w:t>
            </w:r>
            <w:r w:rsidRPr="00A11E20">
              <w:rPr>
                <w:rFonts w:ascii="Times New Roman" w:hAnsi="Times New Roman" w:cs="Times New Roman"/>
              </w:rPr>
              <w:t>дения на улице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4F429F" w:rsidRPr="00A11E20" w:rsidTr="005B2790">
        <w:trPr>
          <w:trHeight w:val="885"/>
        </w:trPr>
        <w:tc>
          <w:tcPr>
            <w:tcW w:w="817" w:type="dxa"/>
            <w:vMerge/>
            <w:textDirection w:val="btLr"/>
            <w:hideMark/>
          </w:tcPr>
          <w:p w:rsidR="004F429F" w:rsidRPr="004747C6" w:rsidRDefault="004F429F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F429F" w:rsidRPr="00A11E20" w:rsidRDefault="004747C6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4F429F" w:rsidRPr="00A11E20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="004F429F" w:rsidRPr="00A11E20">
              <w:rPr>
                <w:rFonts w:ascii="Times New Roman" w:hAnsi="Times New Roman" w:cs="Times New Roman"/>
              </w:rPr>
              <w:t>Барто</w:t>
            </w:r>
            <w:proofErr w:type="spellEnd"/>
            <w:r w:rsidR="004F429F" w:rsidRPr="00A11E20">
              <w:rPr>
                <w:rFonts w:ascii="Times New Roman" w:hAnsi="Times New Roman" w:cs="Times New Roman"/>
              </w:rPr>
              <w:t xml:space="preserve"> «Резиновая Зина»</w:t>
            </w:r>
          </w:p>
        </w:tc>
        <w:tc>
          <w:tcPr>
            <w:tcW w:w="5777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Продолжать знакомить детей с произведениями классиков детской поэзии; закрепить знание о назначении магазинов</w:t>
            </w:r>
          </w:p>
        </w:tc>
      </w:tr>
      <w:tr w:rsidR="004F429F" w:rsidRPr="00A11E20" w:rsidTr="005B2790">
        <w:trPr>
          <w:trHeight w:val="885"/>
        </w:trPr>
        <w:tc>
          <w:tcPr>
            <w:tcW w:w="817" w:type="dxa"/>
            <w:vMerge w:val="restart"/>
            <w:textDirection w:val="btLr"/>
            <w:hideMark/>
          </w:tcPr>
          <w:p w:rsidR="004F429F" w:rsidRPr="004747C6" w:rsidRDefault="004F429F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C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747C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747C6">
              <w:rPr>
                <w:rFonts w:ascii="Times New Roman" w:hAnsi="Times New Roman" w:cs="Times New Roman"/>
                <w:b/>
                <w:sz w:val="28"/>
                <w:szCs w:val="28"/>
              </w:rPr>
              <w:t>кабрь</w:t>
            </w:r>
          </w:p>
        </w:tc>
        <w:tc>
          <w:tcPr>
            <w:tcW w:w="4111" w:type="dxa"/>
            <w:hideMark/>
          </w:tcPr>
          <w:p w:rsidR="004F429F" w:rsidRPr="00A11E20" w:rsidRDefault="004747C6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4F429F" w:rsidRPr="00A11E20">
              <w:rPr>
                <w:rFonts w:ascii="Times New Roman" w:hAnsi="Times New Roman" w:cs="Times New Roman"/>
              </w:rPr>
              <w:t>В. Драгунский «Что я люблю»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Продолжать учить детей слушать довольно объемные произведения; помочь понять смысл рассказа; воспит</w:t>
            </w:r>
            <w:r w:rsidRPr="00A11E20">
              <w:rPr>
                <w:rFonts w:ascii="Times New Roman" w:hAnsi="Times New Roman" w:cs="Times New Roman"/>
              </w:rPr>
              <w:t>ы</w:t>
            </w:r>
            <w:r w:rsidRPr="00A11E20">
              <w:rPr>
                <w:rFonts w:ascii="Times New Roman" w:hAnsi="Times New Roman" w:cs="Times New Roman"/>
              </w:rPr>
              <w:t>вать желание поделиться с окружающими своими интер</w:t>
            </w:r>
            <w:r w:rsidRPr="00A11E20">
              <w:rPr>
                <w:rFonts w:ascii="Times New Roman" w:hAnsi="Times New Roman" w:cs="Times New Roman"/>
              </w:rPr>
              <w:t>е</w:t>
            </w:r>
            <w:r w:rsidRPr="00A11E20">
              <w:rPr>
                <w:rFonts w:ascii="Times New Roman" w:hAnsi="Times New Roman" w:cs="Times New Roman"/>
              </w:rPr>
              <w:t>сами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4F429F" w:rsidRPr="00A11E20" w:rsidTr="005B2790">
        <w:trPr>
          <w:trHeight w:val="885"/>
        </w:trPr>
        <w:tc>
          <w:tcPr>
            <w:tcW w:w="817" w:type="dxa"/>
            <w:vMerge/>
            <w:textDirection w:val="btLr"/>
            <w:hideMark/>
          </w:tcPr>
          <w:p w:rsidR="004F429F" w:rsidRPr="004747C6" w:rsidRDefault="004F429F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F429F" w:rsidRPr="00A11E20" w:rsidRDefault="004747C6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4F429F" w:rsidRPr="00A11E20">
              <w:rPr>
                <w:rFonts w:ascii="Times New Roman" w:hAnsi="Times New Roman" w:cs="Times New Roman"/>
              </w:rPr>
              <w:t>Загадывание загадок о технике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Продолжать учить детей отгадывать загадки; расширять кругозор детей; развивать познавательный интерес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4F429F" w:rsidRPr="00A11E20" w:rsidTr="005B2790">
        <w:trPr>
          <w:trHeight w:val="885"/>
        </w:trPr>
        <w:tc>
          <w:tcPr>
            <w:tcW w:w="817" w:type="dxa"/>
            <w:vMerge/>
            <w:textDirection w:val="btLr"/>
            <w:hideMark/>
          </w:tcPr>
          <w:p w:rsidR="004F429F" w:rsidRPr="004747C6" w:rsidRDefault="004F429F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F429F" w:rsidRPr="00A11E20" w:rsidRDefault="004747C6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4F429F" w:rsidRPr="00A11E2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4F429F" w:rsidRPr="00A11E20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="004F429F" w:rsidRPr="00A11E20">
              <w:rPr>
                <w:rFonts w:ascii="Times New Roman" w:hAnsi="Times New Roman" w:cs="Times New Roman"/>
              </w:rPr>
              <w:t xml:space="preserve"> «Кто как зимует»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Продолжать знакомить детей с художественными прои</w:t>
            </w:r>
            <w:r w:rsidRPr="00A11E20">
              <w:rPr>
                <w:rFonts w:ascii="Times New Roman" w:hAnsi="Times New Roman" w:cs="Times New Roman"/>
              </w:rPr>
              <w:t>з</w:t>
            </w:r>
            <w:r w:rsidRPr="00A11E20">
              <w:rPr>
                <w:rFonts w:ascii="Times New Roman" w:hAnsi="Times New Roman" w:cs="Times New Roman"/>
              </w:rPr>
              <w:t xml:space="preserve">ведениями о природе; уточнить знания детей о способах </w:t>
            </w:r>
            <w:proofErr w:type="spellStart"/>
            <w:r w:rsidRPr="00A11E20">
              <w:rPr>
                <w:rFonts w:ascii="Times New Roman" w:hAnsi="Times New Roman" w:cs="Times New Roman"/>
              </w:rPr>
              <w:t>зимования</w:t>
            </w:r>
            <w:proofErr w:type="spellEnd"/>
            <w:r w:rsidRPr="00A11E20">
              <w:rPr>
                <w:rFonts w:ascii="Times New Roman" w:hAnsi="Times New Roman" w:cs="Times New Roman"/>
              </w:rPr>
              <w:t xml:space="preserve"> животных; воспитывать интерес к природе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4F429F" w:rsidRPr="00A11E20" w:rsidTr="005B2790">
        <w:trPr>
          <w:trHeight w:val="885"/>
        </w:trPr>
        <w:tc>
          <w:tcPr>
            <w:tcW w:w="817" w:type="dxa"/>
            <w:vMerge/>
            <w:textDirection w:val="btLr"/>
            <w:hideMark/>
          </w:tcPr>
          <w:p w:rsidR="004F429F" w:rsidRPr="004747C6" w:rsidRDefault="004F429F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F429F" w:rsidRPr="00A11E20" w:rsidRDefault="004747C6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4F429F" w:rsidRPr="00A11E20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="004F429F" w:rsidRPr="00A11E20">
              <w:rPr>
                <w:rFonts w:ascii="Times New Roman" w:hAnsi="Times New Roman" w:cs="Times New Roman"/>
              </w:rPr>
              <w:t>Барто</w:t>
            </w:r>
            <w:proofErr w:type="spellEnd"/>
            <w:r w:rsidR="004F429F" w:rsidRPr="00A11E20">
              <w:rPr>
                <w:rFonts w:ascii="Times New Roman" w:hAnsi="Times New Roman" w:cs="Times New Roman"/>
              </w:rPr>
              <w:t xml:space="preserve"> «К детям елочка пришла»</w:t>
            </w:r>
          </w:p>
        </w:tc>
        <w:tc>
          <w:tcPr>
            <w:tcW w:w="5777" w:type="dxa"/>
            <w:hideMark/>
          </w:tcPr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Помочь детям запомнить небольшое стихотворение; ра</w:t>
            </w:r>
            <w:r w:rsidRPr="00A11E20">
              <w:rPr>
                <w:rFonts w:ascii="Times New Roman" w:hAnsi="Times New Roman" w:cs="Times New Roman"/>
              </w:rPr>
              <w:t>з</w:t>
            </w:r>
            <w:r w:rsidRPr="00A11E20">
              <w:rPr>
                <w:rFonts w:ascii="Times New Roman" w:hAnsi="Times New Roman" w:cs="Times New Roman"/>
              </w:rPr>
              <w:t>вивать выразительность речи.</w:t>
            </w:r>
          </w:p>
          <w:p w:rsidR="004F429F" w:rsidRPr="00A11E20" w:rsidRDefault="004F429F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4747C6" w:rsidRPr="00A11E20" w:rsidTr="005B2790">
        <w:trPr>
          <w:trHeight w:val="1010"/>
        </w:trPr>
        <w:tc>
          <w:tcPr>
            <w:tcW w:w="817" w:type="dxa"/>
            <w:vMerge w:val="restart"/>
            <w:textDirection w:val="btLr"/>
            <w:hideMark/>
          </w:tcPr>
          <w:p w:rsidR="004747C6" w:rsidRPr="004747C6" w:rsidRDefault="004747C6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C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747C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747C6">
              <w:rPr>
                <w:rFonts w:ascii="Times New Roman" w:hAnsi="Times New Roman" w:cs="Times New Roman"/>
                <w:b/>
                <w:sz w:val="28"/>
                <w:szCs w:val="28"/>
              </w:rPr>
              <w:t>варь</w:t>
            </w:r>
          </w:p>
        </w:tc>
        <w:tc>
          <w:tcPr>
            <w:tcW w:w="4111" w:type="dxa"/>
            <w:hideMark/>
          </w:tcPr>
          <w:p w:rsidR="004747C6" w:rsidRPr="00A11E20" w:rsidRDefault="004747C6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A11E20">
              <w:rPr>
                <w:rFonts w:ascii="Times New Roman" w:hAnsi="Times New Roman" w:cs="Times New Roman"/>
              </w:rPr>
              <w:t>Сказка «Три медведя»</w:t>
            </w:r>
          </w:p>
          <w:p w:rsidR="004747C6" w:rsidRPr="00A11E20" w:rsidRDefault="004747C6" w:rsidP="004F429F">
            <w:pPr>
              <w:rPr>
                <w:rFonts w:ascii="Times New Roman" w:hAnsi="Times New Roman" w:cs="Times New Roman"/>
              </w:rPr>
            </w:pPr>
          </w:p>
          <w:p w:rsidR="004747C6" w:rsidRPr="00A11E20" w:rsidRDefault="004747C6" w:rsidP="004F429F">
            <w:pPr>
              <w:rPr>
                <w:rFonts w:ascii="Times New Roman" w:hAnsi="Times New Roman" w:cs="Times New Roman"/>
              </w:rPr>
            </w:pPr>
          </w:p>
          <w:p w:rsidR="004747C6" w:rsidRPr="00A11E20" w:rsidRDefault="004747C6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4747C6" w:rsidRPr="00A11E20" w:rsidRDefault="004747C6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Продолжать учить детей эмоционально воспринимать сказку, запоминать и интонационно выразительно воспр</w:t>
            </w:r>
            <w:r w:rsidRPr="00A11E20">
              <w:rPr>
                <w:rFonts w:ascii="Times New Roman" w:hAnsi="Times New Roman" w:cs="Times New Roman"/>
              </w:rPr>
              <w:t>о</w:t>
            </w:r>
            <w:r w:rsidRPr="00A11E20">
              <w:rPr>
                <w:rFonts w:ascii="Times New Roman" w:hAnsi="Times New Roman" w:cs="Times New Roman"/>
              </w:rPr>
              <w:t>изводить слова и фразы из текста; поддерживать устойч</w:t>
            </w:r>
            <w:r w:rsidRPr="00A11E20">
              <w:rPr>
                <w:rFonts w:ascii="Times New Roman" w:hAnsi="Times New Roman" w:cs="Times New Roman"/>
              </w:rPr>
              <w:t>и</w:t>
            </w:r>
            <w:r w:rsidRPr="00A11E20">
              <w:rPr>
                <w:rFonts w:ascii="Times New Roman" w:hAnsi="Times New Roman" w:cs="Times New Roman"/>
              </w:rPr>
              <w:t>вый интерес к сказкам</w:t>
            </w:r>
          </w:p>
          <w:p w:rsidR="004747C6" w:rsidRPr="00A11E20" w:rsidRDefault="004747C6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4747C6" w:rsidRPr="00A11E20" w:rsidTr="005B2790">
        <w:trPr>
          <w:trHeight w:val="1010"/>
        </w:trPr>
        <w:tc>
          <w:tcPr>
            <w:tcW w:w="817" w:type="dxa"/>
            <w:vMerge/>
            <w:textDirection w:val="btLr"/>
            <w:hideMark/>
          </w:tcPr>
          <w:p w:rsidR="004747C6" w:rsidRPr="004747C6" w:rsidRDefault="004747C6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747C6" w:rsidRPr="00A11E20" w:rsidRDefault="004747C6" w:rsidP="00474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A11E20">
              <w:rPr>
                <w:rFonts w:ascii="Times New Roman" w:hAnsi="Times New Roman" w:cs="Times New Roman"/>
              </w:rPr>
              <w:t>К. Чуковский «</w:t>
            </w:r>
            <w:proofErr w:type="spellStart"/>
            <w:r w:rsidRPr="00A11E20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A11E20">
              <w:rPr>
                <w:rFonts w:ascii="Times New Roman" w:hAnsi="Times New Roman" w:cs="Times New Roman"/>
              </w:rPr>
              <w:t xml:space="preserve"> горе»</w:t>
            </w:r>
          </w:p>
          <w:p w:rsidR="004747C6" w:rsidRPr="00A11E20" w:rsidRDefault="004747C6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4747C6" w:rsidRPr="00A11E20" w:rsidRDefault="004747C6" w:rsidP="004747C6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Продолжать развивать умение детей внимательно слушать стихотворные произведения; создавать условия для выр</w:t>
            </w:r>
            <w:r w:rsidRPr="00A11E20">
              <w:rPr>
                <w:rFonts w:ascii="Times New Roman" w:hAnsi="Times New Roman" w:cs="Times New Roman"/>
              </w:rPr>
              <w:t>а</w:t>
            </w:r>
            <w:r w:rsidRPr="00A11E20">
              <w:rPr>
                <w:rFonts w:ascii="Times New Roman" w:hAnsi="Times New Roman" w:cs="Times New Roman"/>
              </w:rPr>
              <w:t>жения детьми восприятия текста во внешнем действии</w:t>
            </w:r>
          </w:p>
          <w:p w:rsidR="004747C6" w:rsidRPr="00A11E20" w:rsidRDefault="004747C6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4747C6" w:rsidRPr="00A11E20" w:rsidTr="005B2790">
        <w:trPr>
          <w:trHeight w:val="1010"/>
        </w:trPr>
        <w:tc>
          <w:tcPr>
            <w:tcW w:w="817" w:type="dxa"/>
            <w:vMerge/>
            <w:textDirection w:val="btLr"/>
            <w:hideMark/>
          </w:tcPr>
          <w:p w:rsidR="004747C6" w:rsidRPr="004747C6" w:rsidRDefault="004747C6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747C6" w:rsidRPr="00A11E20" w:rsidRDefault="004747C6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A11E20">
              <w:rPr>
                <w:rFonts w:ascii="Times New Roman" w:hAnsi="Times New Roman" w:cs="Times New Roman"/>
              </w:rPr>
              <w:t>Н. Носов «Живая шляпа»</w:t>
            </w:r>
          </w:p>
        </w:tc>
        <w:tc>
          <w:tcPr>
            <w:tcW w:w="5777" w:type="dxa"/>
            <w:hideMark/>
          </w:tcPr>
          <w:p w:rsidR="004747C6" w:rsidRPr="00A11E20" w:rsidRDefault="004747C6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Продолжать развивать умения детей воспринимать бол</w:t>
            </w:r>
            <w:r w:rsidRPr="00A11E20">
              <w:rPr>
                <w:rFonts w:ascii="Times New Roman" w:hAnsi="Times New Roman" w:cs="Times New Roman"/>
              </w:rPr>
              <w:t>ь</w:t>
            </w:r>
            <w:r w:rsidRPr="00A11E20">
              <w:rPr>
                <w:rFonts w:ascii="Times New Roman" w:hAnsi="Times New Roman" w:cs="Times New Roman"/>
              </w:rPr>
              <w:t>шие по объему тексты; довести до сознания детей юмор произведения; воспитывать интерес к художественной литературе</w:t>
            </w:r>
          </w:p>
        </w:tc>
      </w:tr>
      <w:tr w:rsidR="004747C6" w:rsidRPr="00A11E20" w:rsidTr="005B2790">
        <w:trPr>
          <w:trHeight w:val="759"/>
        </w:trPr>
        <w:tc>
          <w:tcPr>
            <w:tcW w:w="817" w:type="dxa"/>
            <w:vMerge w:val="restart"/>
            <w:textDirection w:val="btLr"/>
            <w:hideMark/>
          </w:tcPr>
          <w:p w:rsidR="004747C6" w:rsidRPr="004747C6" w:rsidRDefault="004747C6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C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111" w:type="dxa"/>
            <w:hideMark/>
          </w:tcPr>
          <w:p w:rsidR="004747C6" w:rsidRPr="00A11E20" w:rsidRDefault="004747C6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A11E20">
              <w:rPr>
                <w:rFonts w:ascii="Times New Roman" w:hAnsi="Times New Roman" w:cs="Times New Roman"/>
              </w:rPr>
              <w:t>С. Михалков «Дядя Степа»</w:t>
            </w:r>
          </w:p>
          <w:p w:rsidR="004747C6" w:rsidRPr="00A11E20" w:rsidRDefault="004747C6" w:rsidP="00474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4747C6" w:rsidRPr="00A11E20" w:rsidRDefault="004747C6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Помочь детям понять смысл произведения; поддерживать отрицательное отношение ко лжи; воспитывать честность</w:t>
            </w:r>
          </w:p>
        </w:tc>
      </w:tr>
      <w:tr w:rsidR="004747C6" w:rsidRPr="00A11E20" w:rsidTr="005B2790">
        <w:trPr>
          <w:trHeight w:val="757"/>
        </w:trPr>
        <w:tc>
          <w:tcPr>
            <w:tcW w:w="817" w:type="dxa"/>
            <w:vMerge/>
            <w:textDirection w:val="btLr"/>
            <w:hideMark/>
          </w:tcPr>
          <w:p w:rsidR="004747C6" w:rsidRPr="004747C6" w:rsidRDefault="004747C6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747C6" w:rsidRPr="00A11E20" w:rsidRDefault="004747C6" w:rsidP="00474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A11E20">
              <w:rPr>
                <w:rFonts w:ascii="Times New Roman" w:hAnsi="Times New Roman" w:cs="Times New Roman"/>
              </w:rPr>
              <w:t>С. Маршак «В театре для детей»</w:t>
            </w:r>
          </w:p>
          <w:p w:rsidR="004747C6" w:rsidRDefault="004747C6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4747C6" w:rsidRPr="00A11E20" w:rsidRDefault="004747C6" w:rsidP="004747C6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Развивать умение вслушиваться в те</w:t>
            </w:r>
            <w:proofErr w:type="gramStart"/>
            <w:r w:rsidRPr="00A11E20">
              <w:rPr>
                <w:rFonts w:ascii="Times New Roman" w:hAnsi="Times New Roman" w:cs="Times New Roman"/>
              </w:rPr>
              <w:t>кст ст</w:t>
            </w:r>
            <w:proofErr w:type="gramEnd"/>
            <w:r w:rsidRPr="00A11E20">
              <w:rPr>
                <w:rFonts w:ascii="Times New Roman" w:hAnsi="Times New Roman" w:cs="Times New Roman"/>
              </w:rPr>
              <w:t>ихотворения; помочь понять смысл произведения; поддерживать  инт</w:t>
            </w:r>
            <w:r w:rsidRPr="00A11E20">
              <w:rPr>
                <w:rFonts w:ascii="Times New Roman" w:hAnsi="Times New Roman" w:cs="Times New Roman"/>
              </w:rPr>
              <w:t>е</w:t>
            </w:r>
            <w:r w:rsidRPr="00A11E20">
              <w:rPr>
                <w:rFonts w:ascii="Times New Roman" w:hAnsi="Times New Roman" w:cs="Times New Roman"/>
              </w:rPr>
              <w:t>рес к театру</w:t>
            </w:r>
          </w:p>
          <w:p w:rsidR="004747C6" w:rsidRPr="00A11E20" w:rsidRDefault="004747C6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4747C6" w:rsidRPr="00A11E20" w:rsidTr="005B2790">
        <w:trPr>
          <w:trHeight w:val="757"/>
        </w:trPr>
        <w:tc>
          <w:tcPr>
            <w:tcW w:w="817" w:type="dxa"/>
            <w:vMerge/>
            <w:textDirection w:val="btLr"/>
            <w:hideMark/>
          </w:tcPr>
          <w:p w:rsidR="004747C6" w:rsidRPr="004747C6" w:rsidRDefault="004747C6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747C6" w:rsidRPr="00A11E20" w:rsidRDefault="004747C6" w:rsidP="00474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  <w:r w:rsidRPr="00A11E20">
              <w:rPr>
                <w:rFonts w:ascii="Times New Roman" w:hAnsi="Times New Roman" w:cs="Times New Roman"/>
              </w:rPr>
              <w:t>О. Чусовитина «</w:t>
            </w:r>
            <w:proofErr w:type="gramStart"/>
            <w:r w:rsidRPr="00A11E20">
              <w:rPr>
                <w:rFonts w:ascii="Times New Roman" w:hAnsi="Times New Roman" w:cs="Times New Roman"/>
              </w:rPr>
              <w:t>Самый</w:t>
            </w:r>
            <w:proofErr w:type="gramEnd"/>
            <w:r w:rsidRPr="00A11E20">
              <w:rPr>
                <w:rFonts w:ascii="Times New Roman" w:hAnsi="Times New Roman" w:cs="Times New Roman"/>
              </w:rPr>
              <w:t xml:space="preserve"> лучший»</w:t>
            </w:r>
          </w:p>
          <w:p w:rsidR="004747C6" w:rsidRDefault="004747C6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4747C6" w:rsidRPr="00A11E20" w:rsidRDefault="004747C6" w:rsidP="004747C6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Развивать умение детей слушать стихотворные произв</w:t>
            </w:r>
            <w:r w:rsidRPr="00A11E20">
              <w:rPr>
                <w:rFonts w:ascii="Times New Roman" w:hAnsi="Times New Roman" w:cs="Times New Roman"/>
              </w:rPr>
              <w:t>е</w:t>
            </w:r>
            <w:r w:rsidRPr="00A11E20">
              <w:rPr>
                <w:rFonts w:ascii="Times New Roman" w:hAnsi="Times New Roman" w:cs="Times New Roman"/>
              </w:rPr>
              <w:t>дения; продолжать знакомить с профессиями; воспит</w:t>
            </w:r>
            <w:r w:rsidRPr="00A11E20">
              <w:rPr>
                <w:rFonts w:ascii="Times New Roman" w:hAnsi="Times New Roman" w:cs="Times New Roman"/>
              </w:rPr>
              <w:t>ы</w:t>
            </w:r>
            <w:r w:rsidRPr="00A11E20">
              <w:rPr>
                <w:rFonts w:ascii="Times New Roman" w:hAnsi="Times New Roman" w:cs="Times New Roman"/>
              </w:rPr>
              <w:t>вать уважение к людям различных профессий</w:t>
            </w:r>
          </w:p>
          <w:p w:rsidR="004747C6" w:rsidRPr="00A11E20" w:rsidRDefault="004747C6" w:rsidP="004747C6">
            <w:pPr>
              <w:rPr>
                <w:rFonts w:ascii="Times New Roman" w:hAnsi="Times New Roman" w:cs="Times New Roman"/>
              </w:rPr>
            </w:pPr>
          </w:p>
        </w:tc>
      </w:tr>
      <w:tr w:rsidR="004747C6" w:rsidRPr="00A11E20" w:rsidTr="005B2790">
        <w:trPr>
          <w:trHeight w:val="757"/>
        </w:trPr>
        <w:tc>
          <w:tcPr>
            <w:tcW w:w="817" w:type="dxa"/>
            <w:vMerge/>
            <w:textDirection w:val="btLr"/>
            <w:hideMark/>
          </w:tcPr>
          <w:p w:rsidR="004747C6" w:rsidRPr="004747C6" w:rsidRDefault="004747C6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747C6" w:rsidRPr="00A11E20" w:rsidRDefault="004747C6" w:rsidP="00474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A11E20">
              <w:rPr>
                <w:rFonts w:ascii="Times New Roman" w:hAnsi="Times New Roman" w:cs="Times New Roman"/>
              </w:rPr>
              <w:t>Е. Пермяк «Как Миша хотел маму перехитрить»</w:t>
            </w:r>
          </w:p>
          <w:p w:rsidR="004747C6" w:rsidRDefault="004747C6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4747C6" w:rsidRPr="00A11E20" w:rsidRDefault="004747C6" w:rsidP="004747C6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Познакомить детей с новым стихотворением; расширять словарный запас детей; воспитывать любовь и уважение к членам семьи.</w:t>
            </w:r>
          </w:p>
          <w:p w:rsidR="004747C6" w:rsidRPr="00A11E20" w:rsidRDefault="004747C6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5B2790" w:rsidRPr="00A11E20" w:rsidTr="005B2790">
        <w:trPr>
          <w:cantSplit/>
          <w:trHeight w:val="1320"/>
        </w:trPr>
        <w:tc>
          <w:tcPr>
            <w:tcW w:w="817" w:type="dxa"/>
            <w:vMerge w:val="restart"/>
            <w:textDirection w:val="btLr"/>
            <w:hideMark/>
          </w:tcPr>
          <w:p w:rsidR="005B2790" w:rsidRPr="004747C6" w:rsidRDefault="005B2790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C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111" w:type="dxa"/>
            <w:hideMark/>
          </w:tcPr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Pr="00A11E20">
              <w:rPr>
                <w:rFonts w:ascii="Times New Roman" w:hAnsi="Times New Roman" w:cs="Times New Roman"/>
              </w:rPr>
              <w:t>С. Маршак «Где обедал воробей!</w:t>
            </w: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Продолжать развивать умение слушать художественные произведения не развлекательного характера; довести до сознания детей смысл произведения; воспитывать любовь и уважение к близким и друзьям.</w:t>
            </w:r>
          </w:p>
          <w:p w:rsidR="005B2790" w:rsidRPr="00A11E20" w:rsidRDefault="005B2790" w:rsidP="005B2790">
            <w:pPr>
              <w:rPr>
                <w:rFonts w:ascii="Times New Roman" w:hAnsi="Times New Roman" w:cs="Times New Roman"/>
              </w:rPr>
            </w:pPr>
          </w:p>
        </w:tc>
      </w:tr>
      <w:tr w:rsidR="005B2790" w:rsidRPr="00A11E20" w:rsidTr="005B2790">
        <w:trPr>
          <w:cantSplit/>
          <w:trHeight w:val="948"/>
        </w:trPr>
        <w:tc>
          <w:tcPr>
            <w:tcW w:w="817" w:type="dxa"/>
            <w:vMerge/>
            <w:textDirection w:val="btLr"/>
            <w:hideMark/>
          </w:tcPr>
          <w:p w:rsidR="005B2790" w:rsidRPr="004747C6" w:rsidRDefault="005B2790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5B2790" w:rsidRPr="00A11E20" w:rsidRDefault="005B2790" w:rsidP="005B2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Pr="00A11E20">
              <w:rPr>
                <w:rFonts w:ascii="Times New Roman" w:hAnsi="Times New Roman" w:cs="Times New Roman"/>
              </w:rPr>
              <w:t>К. Ушинский «Играющие собаки»</w:t>
            </w: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5B2790" w:rsidRPr="00A11E20" w:rsidRDefault="005B2790" w:rsidP="005B2790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Закреплять умение детей слушать стихотворные произв</w:t>
            </w:r>
            <w:r w:rsidRPr="00A11E20">
              <w:rPr>
                <w:rFonts w:ascii="Times New Roman" w:hAnsi="Times New Roman" w:cs="Times New Roman"/>
              </w:rPr>
              <w:t>е</w:t>
            </w:r>
            <w:r w:rsidRPr="00A11E20">
              <w:rPr>
                <w:rFonts w:ascii="Times New Roman" w:hAnsi="Times New Roman" w:cs="Times New Roman"/>
              </w:rPr>
              <w:t>дения; развивать умение отвечать на вопросы воспитателя по тексту; воспитывать интерес к животным.</w:t>
            </w: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5B2790" w:rsidRPr="00A11E20" w:rsidTr="005B2790">
        <w:trPr>
          <w:cantSplit/>
          <w:trHeight w:val="948"/>
        </w:trPr>
        <w:tc>
          <w:tcPr>
            <w:tcW w:w="817" w:type="dxa"/>
            <w:vMerge/>
            <w:textDirection w:val="btLr"/>
            <w:hideMark/>
          </w:tcPr>
          <w:p w:rsidR="005B2790" w:rsidRPr="004747C6" w:rsidRDefault="005B2790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5B2790" w:rsidRPr="00A11E20" w:rsidRDefault="005B2790" w:rsidP="005B2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A11E2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A11E20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A11E20">
              <w:rPr>
                <w:rFonts w:ascii="Times New Roman" w:hAnsi="Times New Roman" w:cs="Times New Roman"/>
              </w:rPr>
              <w:t xml:space="preserve"> «Чир </w:t>
            </w:r>
            <w:proofErr w:type="spellStart"/>
            <w:r w:rsidRPr="00A11E20">
              <w:rPr>
                <w:rFonts w:ascii="Times New Roman" w:hAnsi="Times New Roman" w:cs="Times New Roman"/>
              </w:rPr>
              <w:t>Чирыч</w:t>
            </w:r>
            <w:proofErr w:type="spellEnd"/>
            <w:r w:rsidRPr="00A11E20">
              <w:rPr>
                <w:rFonts w:ascii="Times New Roman" w:hAnsi="Times New Roman" w:cs="Times New Roman"/>
              </w:rPr>
              <w:t>»</w:t>
            </w: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5B2790" w:rsidRPr="00A11E20" w:rsidRDefault="005B2790" w:rsidP="005B2790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Развивать умение детей слушать большие по объему лит</w:t>
            </w:r>
            <w:r w:rsidRPr="00A11E20">
              <w:rPr>
                <w:rFonts w:ascii="Times New Roman" w:hAnsi="Times New Roman" w:cs="Times New Roman"/>
              </w:rPr>
              <w:t>е</w:t>
            </w:r>
            <w:r w:rsidRPr="00A11E20">
              <w:rPr>
                <w:rFonts w:ascii="Times New Roman" w:hAnsi="Times New Roman" w:cs="Times New Roman"/>
              </w:rPr>
              <w:t>ратурные произведения; продолжать знакомить детей с особенностями живой природы; воспитывать бережное отношение к природе.</w:t>
            </w: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5B2790" w:rsidRPr="00A11E20" w:rsidTr="005B2790">
        <w:trPr>
          <w:cantSplit/>
          <w:trHeight w:val="948"/>
        </w:trPr>
        <w:tc>
          <w:tcPr>
            <w:tcW w:w="817" w:type="dxa"/>
            <w:vMerge/>
            <w:textDirection w:val="btLr"/>
            <w:hideMark/>
          </w:tcPr>
          <w:p w:rsidR="005B2790" w:rsidRPr="004747C6" w:rsidRDefault="005B2790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5B2790" w:rsidRPr="00A11E20" w:rsidRDefault="005B2790" w:rsidP="005B2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A11E20">
              <w:rPr>
                <w:rFonts w:ascii="Times New Roman" w:hAnsi="Times New Roman" w:cs="Times New Roman"/>
              </w:rPr>
              <w:t>«Первая рыбка» Е. Пермяк</w:t>
            </w:r>
          </w:p>
        </w:tc>
        <w:tc>
          <w:tcPr>
            <w:tcW w:w="5777" w:type="dxa"/>
            <w:hideMark/>
          </w:tcPr>
          <w:p w:rsidR="005B2790" w:rsidRPr="00A11E20" w:rsidRDefault="005B2790" w:rsidP="005B2790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 xml:space="preserve">Продолжать знакомить детей с произведениями детских писателей; помочь понять смысл рассказа; воспитывать любовь и заботливое отношение к </w:t>
            </w:r>
            <w:proofErr w:type="gramStart"/>
            <w:r w:rsidRPr="00A11E20">
              <w:rPr>
                <w:rFonts w:ascii="Times New Roman" w:hAnsi="Times New Roman" w:cs="Times New Roman"/>
              </w:rPr>
              <w:t>близким</w:t>
            </w:r>
            <w:proofErr w:type="gramEnd"/>
            <w:r w:rsidRPr="00A11E20">
              <w:rPr>
                <w:rFonts w:ascii="Times New Roman" w:hAnsi="Times New Roman" w:cs="Times New Roman"/>
              </w:rPr>
              <w:t>.</w:t>
            </w: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5B2790" w:rsidRPr="00A11E20" w:rsidTr="005B2790">
        <w:trPr>
          <w:cantSplit/>
          <w:trHeight w:val="759"/>
        </w:trPr>
        <w:tc>
          <w:tcPr>
            <w:tcW w:w="817" w:type="dxa"/>
            <w:vMerge w:val="restart"/>
            <w:textDirection w:val="btLr"/>
            <w:hideMark/>
          </w:tcPr>
          <w:p w:rsidR="005B2790" w:rsidRPr="004747C6" w:rsidRDefault="005B2790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C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111" w:type="dxa"/>
            <w:hideMark/>
          </w:tcPr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Pr="00A11E20">
              <w:rPr>
                <w:rFonts w:ascii="Times New Roman" w:hAnsi="Times New Roman" w:cs="Times New Roman"/>
              </w:rPr>
              <w:t>«Пришла весна» Л. Н. Толстой</w:t>
            </w: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Продолжать знакомить детей с произведениями о прир</w:t>
            </w:r>
            <w:r w:rsidRPr="00A11E20">
              <w:rPr>
                <w:rFonts w:ascii="Times New Roman" w:hAnsi="Times New Roman" w:cs="Times New Roman"/>
              </w:rPr>
              <w:t>о</w:t>
            </w:r>
            <w:r w:rsidRPr="00A11E20">
              <w:rPr>
                <w:rFonts w:ascii="Times New Roman" w:hAnsi="Times New Roman" w:cs="Times New Roman"/>
              </w:rPr>
              <w:t>де; через слово донести до детей красоту весенней прир</w:t>
            </w:r>
            <w:r w:rsidRPr="00A11E20">
              <w:rPr>
                <w:rFonts w:ascii="Times New Roman" w:hAnsi="Times New Roman" w:cs="Times New Roman"/>
              </w:rPr>
              <w:t>о</w:t>
            </w:r>
            <w:r w:rsidRPr="00A11E20">
              <w:rPr>
                <w:rFonts w:ascii="Times New Roman" w:hAnsi="Times New Roman" w:cs="Times New Roman"/>
              </w:rPr>
              <w:t>ды; воспитывать любовь к природе</w:t>
            </w:r>
          </w:p>
          <w:p w:rsidR="005B2790" w:rsidRPr="00A11E20" w:rsidRDefault="005B2790" w:rsidP="005B2790">
            <w:pPr>
              <w:rPr>
                <w:rFonts w:ascii="Times New Roman" w:hAnsi="Times New Roman" w:cs="Times New Roman"/>
              </w:rPr>
            </w:pPr>
          </w:p>
        </w:tc>
      </w:tr>
      <w:tr w:rsidR="005B2790" w:rsidRPr="00A11E20" w:rsidTr="005B2790">
        <w:trPr>
          <w:cantSplit/>
          <w:trHeight w:val="757"/>
        </w:trPr>
        <w:tc>
          <w:tcPr>
            <w:tcW w:w="817" w:type="dxa"/>
            <w:vMerge/>
            <w:textDirection w:val="btLr"/>
            <w:hideMark/>
          </w:tcPr>
          <w:p w:rsidR="005B2790" w:rsidRPr="004747C6" w:rsidRDefault="005B2790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5B2790" w:rsidRPr="00A11E20" w:rsidRDefault="005B2790" w:rsidP="005B2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A11E20">
              <w:rPr>
                <w:rFonts w:ascii="Times New Roman" w:hAnsi="Times New Roman" w:cs="Times New Roman"/>
              </w:rPr>
              <w:t>И. Крылов «Стрекоза и муравей»</w:t>
            </w:r>
          </w:p>
          <w:p w:rsidR="005B2790" w:rsidRDefault="005B2790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5B2790" w:rsidRPr="00A11E20" w:rsidRDefault="005B2790" w:rsidP="005B2790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Познакомить детей с новым литературным жанром – ба</w:t>
            </w:r>
            <w:r w:rsidRPr="00A11E20">
              <w:rPr>
                <w:rFonts w:ascii="Times New Roman" w:hAnsi="Times New Roman" w:cs="Times New Roman"/>
              </w:rPr>
              <w:t>с</w:t>
            </w:r>
            <w:r w:rsidRPr="00A11E20">
              <w:rPr>
                <w:rFonts w:ascii="Times New Roman" w:hAnsi="Times New Roman" w:cs="Times New Roman"/>
              </w:rPr>
              <w:t>ней; помочь понять идею басни; воспитывать полож</w:t>
            </w:r>
            <w:r w:rsidRPr="00A11E20">
              <w:rPr>
                <w:rFonts w:ascii="Times New Roman" w:hAnsi="Times New Roman" w:cs="Times New Roman"/>
              </w:rPr>
              <w:t>и</w:t>
            </w:r>
            <w:r w:rsidRPr="00A11E20">
              <w:rPr>
                <w:rFonts w:ascii="Times New Roman" w:hAnsi="Times New Roman" w:cs="Times New Roman"/>
              </w:rPr>
              <w:t>тельное отношение к труду</w:t>
            </w: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5B2790" w:rsidRPr="00A11E20" w:rsidTr="005B2790">
        <w:trPr>
          <w:cantSplit/>
          <w:trHeight w:val="757"/>
        </w:trPr>
        <w:tc>
          <w:tcPr>
            <w:tcW w:w="817" w:type="dxa"/>
            <w:vMerge/>
            <w:textDirection w:val="btLr"/>
            <w:hideMark/>
          </w:tcPr>
          <w:p w:rsidR="005B2790" w:rsidRPr="004747C6" w:rsidRDefault="005B2790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5B2790" w:rsidRPr="00A11E20" w:rsidRDefault="005B2790" w:rsidP="005B2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Pr="00A11E20">
              <w:rPr>
                <w:rFonts w:ascii="Times New Roman" w:hAnsi="Times New Roman" w:cs="Times New Roman"/>
              </w:rPr>
              <w:t>Сказка «Кто вырастил ягодку»</w:t>
            </w:r>
          </w:p>
          <w:p w:rsidR="005B2790" w:rsidRDefault="005B2790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5B2790" w:rsidRPr="00A11E20" w:rsidRDefault="005B2790" w:rsidP="005B2790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Закрепить знания детей о том, как растут ягоды; развивать умение детей отвечать на вопросы воспитателя по тексту; воспитывать любовь к природе.</w:t>
            </w: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5B2790" w:rsidRPr="00A11E20" w:rsidTr="005B2790">
        <w:trPr>
          <w:cantSplit/>
          <w:trHeight w:val="757"/>
        </w:trPr>
        <w:tc>
          <w:tcPr>
            <w:tcW w:w="817" w:type="dxa"/>
            <w:vMerge/>
            <w:textDirection w:val="btLr"/>
            <w:hideMark/>
          </w:tcPr>
          <w:p w:rsidR="005B2790" w:rsidRPr="004747C6" w:rsidRDefault="005B2790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5B2790" w:rsidRDefault="005B2790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Pr="00A11E20">
              <w:rPr>
                <w:rFonts w:ascii="Times New Roman" w:hAnsi="Times New Roman" w:cs="Times New Roman"/>
              </w:rPr>
              <w:t>И. Сенченко «Хлеб святой».</w:t>
            </w:r>
          </w:p>
        </w:tc>
        <w:tc>
          <w:tcPr>
            <w:tcW w:w="5777" w:type="dxa"/>
            <w:hideMark/>
          </w:tcPr>
          <w:p w:rsidR="005B2790" w:rsidRPr="00A11E20" w:rsidRDefault="005B2790" w:rsidP="005B2790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Помочь детям понять смысл произведения; воспитывать бережное уважение к хлебу</w:t>
            </w: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5B2790" w:rsidRPr="00A11E20" w:rsidTr="005B2790">
        <w:trPr>
          <w:cantSplit/>
          <w:trHeight w:val="758"/>
        </w:trPr>
        <w:tc>
          <w:tcPr>
            <w:tcW w:w="817" w:type="dxa"/>
            <w:vMerge w:val="restart"/>
            <w:textDirection w:val="btLr"/>
            <w:hideMark/>
          </w:tcPr>
          <w:p w:rsidR="005B2790" w:rsidRPr="004747C6" w:rsidRDefault="005B2790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C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111" w:type="dxa"/>
            <w:hideMark/>
          </w:tcPr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Pr="00A11E20">
              <w:rPr>
                <w:rFonts w:ascii="Times New Roman" w:hAnsi="Times New Roman" w:cs="Times New Roman"/>
              </w:rPr>
              <w:t>Рассказ Н. Носова «Автомобиль»</w:t>
            </w: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hideMark/>
          </w:tcPr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Продолжать развивать умение слушать большие по объ</w:t>
            </w:r>
            <w:r w:rsidRPr="00A11E20">
              <w:rPr>
                <w:rFonts w:ascii="Times New Roman" w:hAnsi="Times New Roman" w:cs="Times New Roman"/>
              </w:rPr>
              <w:t>е</w:t>
            </w:r>
            <w:r w:rsidRPr="00A11E20">
              <w:rPr>
                <w:rFonts w:ascii="Times New Roman" w:hAnsi="Times New Roman" w:cs="Times New Roman"/>
              </w:rPr>
              <w:t>му произведения; помочь понять юмор рассказа; воспит</w:t>
            </w:r>
            <w:r w:rsidRPr="00A11E20">
              <w:rPr>
                <w:rFonts w:ascii="Times New Roman" w:hAnsi="Times New Roman" w:cs="Times New Roman"/>
              </w:rPr>
              <w:t>ы</w:t>
            </w:r>
            <w:r w:rsidRPr="00A11E20">
              <w:rPr>
                <w:rFonts w:ascii="Times New Roman" w:hAnsi="Times New Roman" w:cs="Times New Roman"/>
              </w:rPr>
              <w:t>вать культуру поведения на улице</w:t>
            </w:r>
          </w:p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</w:p>
        </w:tc>
      </w:tr>
      <w:tr w:rsidR="005B2790" w:rsidRPr="00A11E20" w:rsidTr="005B2790">
        <w:trPr>
          <w:cantSplit/>
          <w:trHeight w:val="757"/>
        </w:trPr>
        <w:tc>
          <w:tcPr>
            <w:tcW w:w="817" w:type="dxa"/>
            <w:vMerge/>
            <w:textDirection w:val="btLr"/>
            <w:hideMark/>
          </w:tcPr>
          <w:p w:rsidR="005B2790" w:rsidRPr="004747C6" w:rsidRDefault="005B2790" w:rsidP="004747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5B2790" w:rsidRDefault="005B2790" w:rsidP="004F4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Pr="00A11E20">
              <w:rPr>
                <w:rFonts w:ascii="Times New Roman" w:hAnsi="Times New Roman" w:cs="Times New Roman"/>
              </w:rPr>
              <w:t>Стихотворение «Времена года» А. Кузнецовой</w:t>
            </w:r>
          </w:p>
        </w:tc>
        <w:tc>
          <w:tcPr>
            <w:tcW w:w="5777" w:type="dxa"/>
            <w:hideMark/>
          </w:tcPr>
          <w:p w:rsidR="005B2790" w:rsidRPr="00A11E20" w:rsidRDefault="005B2790" w:rsidP="004F429F">
            <w:pPr>
              <w:rPr>
                <w:rFonts w:ascii="Times New Roman" w:hAnsi="Times New Roman" w:cs="Times New Roman"/>
              </w:rPr>
            </w:pPr>
            <w:r w:rsidRPr="00A11E20">
              <w:rPr>
                <w:rFonts w:ascii="Times New Roman" w:hAnsi="Times New Roman" w:cs="Times New Roman"/>
              </w:rPr>
              <w:t>Помочь детям запомнить стихотворение; закрепить знания детей о временах года; воспитывать любовь и интерес к природе</w:t>
            </w:r>
          </w:p>
        </w:tc>
      </w:tr>
    </w:tbl>
    <w:p w:rsidR="00A11E20" w:rsidRPr="00874D1D" w:rsidRDefault="00A11E20" w:rsidP="00A11E20"/>
    <w:p w:rsidR="005B2790" w:rsidRPr="005B2790" w:rsidRDefault="005B2790" w:rsidP="005B2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90">
        <w:rPr>
          <w:rFonts w:ascii="Times New Roman" w:hAnsi="Times New Roman" w:cs="Times New Roman"/>
          <w:b/>
          <w:sz w:val="28"/>
          <w:szCs w:val="28"/>
        </w:rPr>
        <w:t>Перспективный план кружка «Литературная пауза» для детей с</w:t>
      </w:r>
      <w:r>
        <w:rPr>
          <w:rFonts w:ascii="Times New Roman" w:hAnsi="Times New Roman" w:cs="Times New Roman"/>
          <w:b/>
          <w:sz w:val="28"/>
          <w:szCs w:val="28"/>
        </w:rPr>
        <w:t>тарш</w:t>
      </w:r>
      <w:r w:rsidRPr="005B2790">
        <w:rPr>
          <w:rFonts w:ascii="Times New Roman" w:hAnsi="Times New Roman" w:cs="Times New Roman"/>
          <w:b/>
          <w:sz w:val="28"/>
          <w:szCs w:val="28"/>
        </w:rPr>
        <w:t>его возраста</w:t>
      </w:r>
    </w:p>
    <w:tbl>
      <w:tblPr>
        <w:tblW w:w="1080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39"/>
        <w:gridCol w:w="3402"/>
        <w:gridCol w:w="6659"/>
      </w:tblGrid>
      <w:tr w:rsidR="0060632D" w:rsidRPr="00EE0F37" w:rsidTr="00DF6DF1">
        <w:trPr>
          <w:cantSplit/>
          <w:trHeight w:val="502"/>
        </w:trPr>
        <w:tc>
          <w:tcPr>
            <w:tcW w:w="34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32D" w:rsidRPr="005B2790" w:rsidRDefault="00DF6DF1" w:rsidP="005B279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7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F3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08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F37">
              <w:rPr>
                <w:rFonts w:ascii="Times New Roman" w:hAnsi="Times New Roman" w:cs="Times New Roman"/>
                <w:b/>
              </w:rPr>
              <w:t>ЦЕЛЬ</w:t>
            </w:r>
          </w:p>
        </w:tc>
      </w:tr>
      <w:tr w:rsidR="0060632D" w:rsidRPr="00EE0F37" w:rsidTr="00DF6DF1">
        <w:tc>
          <w:tcPr>
            <w:tcW w:w="342" w:type="pct"/>
            <w:vMerge w:val="restart"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32D" w:rsidRPr="00EE0F37">
              <w:rPr>
                <w:rFonts w:ascii="Times New Roman" w:hAnsi="Times New Roman" w:cs="Times New Roman"/>
              </w:rPr>
              <w:t>. Тематическое занятие «Как создается книга»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процессом написания художественного пр</w:t>
            </w:r>
            <w:r w:rsidRPr="00EE0F37">
              <w:rPr>
                <w:rFonts w:ascii="Times New Roman" w:hAnsi="Times New Roman" w:cs="Times New Roman"/>
              </w:rPr>
              <w:t>о</w:t>
            </w:r>
            <w:r w:rsidRPr="00EE0F37">
              <w:rPr>
                <w:rFonts w:ascii="Times New Roman" w:hAnsi="Times New Roman" w:cs="Times New Roman"/>
              </w:rPr>
              <w:t>изведения. Люди, каких профессий принимают участие в том, чт</w:t>
            </w:r>
            <w:r w:rsidRPr="00EE0F37">
              <w:rPr>
                <w:rFonts w:ascii="Times New Roman" w:hAnsi="Times New Roman" w:cs="Times New Roman"/>
              </w:rPr>
              <w:t>о</w:t>
            </w:r>
            <w:r w:rsidRPr="00EE0F37">
              <w:rPr>
                <w:rFonts w:ascii="Times New Roman" w:hAnsi="Times New Roman" w:cs="Times New Roman"/>
              </w:rPr>
              <w:t>бы книга попала в руки читателя.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632D" w:rsidRPr="00EE0F37">
              <w:rPr>
                <w:rFonts w:ascii="Times New Roman" w:hAnsi="Times New Roman" w:cs="Times New Roman"/>
              </w:rPr>
              <w:t>. «</w:t>
            </w:r>
            <w:r w:rsidR="0060632D">
              <w:rPr>
                <w:rFonts w:ascii="Times New Roman" w:hAnsi="Times New Roman" w:cs="Times New Roman"/>
              </w:rPr>
              <w:t>Зна</w:t>
            </w:r>
            <w:r w:rsidR="0060632D" w:rsidRPr="00EE0F37">
              <w:rPr>
                <w:rFonts w:ascii="Times New Roman" w:hAnsi="Times New Roman" w:cs="Times New Roman"/>
              </w:rPr>
              <w:t>комство»</w:t>
            </w:r>
          </w:p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Тематическое занятие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Сплочение детского коллектива.</w:t>
            </w:r>
            <w:r w:rsidRPr="00EE0F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EE0F37">
              <w:rPr>
                <w:rFonts w:ascii="Times New Roman" w:hAnsi="Times New Roman" w:cs="Times New Roman"/>
              </w:rPr>
              <w:t>ознакомить детей с поэтическим творчеством детских поэтов. Заучивание наизусть стихотворений о детском саде.</w:t>
            </w:r>
          </w:p>
        </w:tc>
      </w:tr>
      <w:tr w:rsidR="0060632D" w:rsidRPr="00EE0F37" w:rsidTr="00DF6DF1">
        <w:tc>
          <w:tcPr>
            <w:tcW w:w="34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B2790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632D" w:rsidRPr="00EE0F37">
              <w:rPr>
                <w:rFonts w:ascii="Times New Roman" w:hAnsi="Times New Roman" w:cs="Times New Roman"/>
              </w:rPr>
              <w:t>. Стихи русских поэтов об ос</w:t>
            </w:r>
            <w:r w:rsidR="0060632D" w:rsidRPr="00EE0F37">
              <w:rPr>
                <w:rFonts w:ascii="Times New Roman" w:hAnsi="Times New Roman" w:cs="Times New Roman"/>
              </w:rPr>
              <w:t>е</w:t>
            </w:r>
            <w:r w:rsidR="0060632D" w:rsidRPr="00EE0F37">
              <w:rPr>
                <w:rFonts w:ascii="Times New Roman" w:hAnsi="Times New Roman" w:cs="Times New Roman"/>
              </w:rPr>
              <w:t>ни. (А.С.Пушкин, С.Есенин, А.Плещеев)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Знакомство детей с произведениями поэтов об осени. Показать, как они по-разному передают нам свое отношение к этому времени г</w:t>
            </w:r>
            <w:r w:rsidRPr="00EE0F37">
              <w:rPr>
                <w:rFonts w:ascii="Times New Roman" w:hAnsi="Times New Roman" w:cs="Times New Roman"/>
              </w:rPr>
              <w:t>о</w:t>
            </w:r>
            <w:r w:rsidRPr="00EE0F37">
              <w:rPr>
                <w:rFonts w:ascii="Times New Roman" w:hAnsi="Times New Roman" w:cs="Times New Roman"/>
              </w:rPr>
              <w:t>да. Познакомить детей с понятием «рифма». Заучивание наизусть стихов об осени.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632D" w:rsidRPr="00EE0F37">
              <w:rPr>
                <w:rFonts w:ascii="Times New Roman" w:hAnsi="Times New Roman" w:cs="Times New Roman"/>
              </w:rPr>
              <w:t>. В. Чаплин «Питомцы зоопа</w:t>
            </w:r>
            <w:r w:rsidR="0060632D" w:rsidRPr="00EE0F37">
              <w:rPr>
                <w:rFonts w:ascii="Times New Roman" w:hAnsi="Times New Roman" w:cs="Times New Roman"/>
              </w:rPr>
              <w:t>р</w:t>
            </w:r>
            <w:r w:rsidR="0060632D" w:rsidRPr="00EE0F37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Показать детям по-настоящему искреннее, заботливое отношение человека к животным; расширять представление детей о природ</w:t>
            </w:r>
            <w:r w:rsidRPr="00EE0F37">
              <w:rPr>
                <w:rFonts w:ascii="Times New Roman" w:hAnsi="Times New Roman" w:cs="Times New Roman"/>
              </w:rPr>
              <w:t>о</w:t>
            </w:r>
            <w:r w:rsidRPr="00EE0F37">
              <w:rPr>
                <w:rFonts w:ascii="Times New Roman" w:hAnsi="Times New Roman" w:cs="Times New Roman"/>
              </w:rPr>
              <w:t>ведческой литературе, познакомив их с новым писательским им</w:t>
            </w:r>
            <w:r w:rsidRPr="00EE0F37">
              <w:rPr>
                <w:rFonts w:ascii="Times New Roman" w:hAnsi="Times New Roman" w:cs="Times New Roman"/>
              </w:rPr>
              <w:t>е</w:t>
            </w:r>
            <w:r w:rsidRPr="00EE0F37">
              <w:rPr>
                <w:rFonts w:ascii="Times New Roman" w:hAnsi="Times New Roman" w:cs="Times New Roman"/>
              </w:rPr>
              <w:t>нем и новым разделом «Животные в неволе».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0632D" w:rsidRPr="00EE0F3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0632D" w:rsidRPr="00EE0F37">
              <w:rPr>
                <w:rFonts w:ascii="Times New Roman" w:hAnsi="Times New Roman" w:cs="Times New Roman"/>
              </w:rPr>
              <w:t>И.Гамазкова</w:t>
            </w:r>
            <w:proofErr w:type="spellEnd"/>
            <w:r w:rsidR="0060632D" w:rsidRPr="00EE0F37">
              <w:rPr>
                <w:rFonts w:ascii="Times New Roman" w:hAnsi="Times New Roman" w:cs="Times New Roman"/>
              </w:rPr>
              <w:t xml:space="preserve"> «Кто летает?»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Ввести в круг чтения детей произведение современной детской л</w:t>
            </w:r>
            <w:r w:rsidRPr="00EE0F37">
              <w:rPr>
                <w:rFonts w:ascii="Times New Roman" w:hAnsi="Times New Roman" w:cs="Times New Roman"/>
              </w:rPr>
              <w:t>и</w:t>
            </w:r>
            <w:r w:rsidRPr="00EE0F37">
              <w:rPr>
                <w:rFonts w:ascii="Times New Roman" w:hAnsi="Times New Roman" w:cs="Times New Roman"/>
              </w:rPr>
              <w:t>тературы; представить современный детский журнал; расширять знания детей об окружающем мире.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0632D" w:rsidRPr="00EE0F37">
              <w:rPr>
                <w:rFonts w:ascii="Times New Roman" w:hAnsi="Times New Roman" w:cs="Times New Roman"/>
              </w:rPr>
              <w:t>. «Эти чудесные профессии»</w:t>
            </w:r>
          </w:p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Сочинение рассказа о профессии родителей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EE0F37">
              <w:rPr>
                <w:rFonts w:ascii="Times New Roman" w:hAnsi="Times New Roman" w:cs="Times New Roman"/>
              </w:rPr>
              <w:t>Закреплять в речи детей существительные с обобщающем понятием «профессии».</w:t>
            </w:r>
            <w:proofErr w:type="gramEnd"/>
            <w:r w:rsidRPr="00EE0F37">
              <w:rPr>
                <w:rFonts w:ascii="Times New Roman" w:hAnsi="Times New Roman" w:cs="Times New Roman"/>
              </w:rPr>
              <w:t xml:space="preserve"> Уточнять и расширять словарный запас по этой теме. Совершенствовать грамматический строй речи (упражнять в обр</w:t>
            </w:r>
            <w:r w:rsidRPr="00EE0F37">
              <w:rPr>
                <w:rFonts w:ascii="Times New Roman" w:hAnsi="Times New Roman" w:cs="Times New Roman"/>
              </w:rPr>
              <w:t>а</w:t>
            </w:r>
            <w:r w:rsidRPr="00EE0F37">
              <w:rPr>
                <w:rFonts w:ascii="Times New Roman" w:hAnsi="Times New Roman" w:cs="Times New Roman"/>
              </w:rPr>
              <w:t>зовании прилагательных от существительных, согласование числ</w:t>
            </w:r>
            <w:r w:rsidRPr="00EE0F37">
              <w:rPr>
                <w:rFonts w:ascii="Times New Roman" w:hAnsi="Times New Roman" w:cs="Times New Roman"/>
              </w:rPr>
              <w:t>и</w:t>
            </w:r>
            <w:r w:rsidRPr="00EE0F37">
              <w:rPr>
                <w:rFonts w:ascii="Times New Roman" w:hAnsi="Times New Roman" w:cs="Times New Roman"/>
              </w:rPr>
              <w:t>тельных с существительными). Совершенствование построения простого и сложного предложения.</w:t>
            </w:r>
          </w:p>
        </w:tc>
      </w:tr>
      <w:tr w:rsidR="0060632D" w:rsidRPr="00EE0F37" w:rsidTr="00DF6DF1">
        <w:tc>
          <w:tcPr>
            <w:tcW w:w="34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B2790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0632D" w:rsidRPr="00EE0F37">
              <w:rPr>
                <w:rFonts w:ascii="Times New Roman" w:hAnsi="Times New Roman" w:cs="Times New Roman"/>
              </w:rPr>
              <w:t>. «Бабушкина игрушка»</w:t>
            </w:r>
          </w:p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E0F37">
              <w:rPr>
                <w:rFonts w:ascii="Times New Roman" w:hAnsi="Times New Roman" w:cs="Times New Roman"/>
              </w:rPr>
              <w:t>анятие № 1.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 xml:space="preserve">Развивать воображение детей, учить составлять небольшие </w:t>
            </w:r>
            <w:proofErr w:type="gramStart"/>
            <w:r w:rsidRPr="00EE0F37">
              <w:rPr>
                <w:rFonts w:ascii="Times New Roman" w:hAnsi="Times New Roman" w:cs="Times New Roman"/>
              </w:rPr>
              <w:t>расск</w:t>
            </w:r>
            <w:r w:rsidRPr="00EE0F37">
              <w:rPr>
                <w:rFonts w:ascii="Times New Roman" w:hAnsi="Times New Roman" w:cs="Times New Roman"/>
              </w:rPr>
              <w:t>а</w:t>
            </w:r>
            <w:r w:rsidRPr="00EE0F37">
              <w:rPr>
                <w:rFonts w:ascii="Times New Roman" w:hAnsi="Times New Roman" w:cs="Times New Roman"/>
              </w:rPr>
              <w:t>зы про игрушки</w:t>
            </w:r>
            <w:proofErr w:type="gramEnd"/>
            <w:r w:rsidRPr="00EE0F37">
              <w:rPr>
                <w:rFonts w:ascii="Times New Roman" w:hAnsi="Times New Roman" w:cs="Times New Roman"/>
              </w:rPr>
              <w:t>, которыми играли их бабушки, когда были совсем маленькими.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0632D" w:rsidRPr="00EE0F37">
              <w:rPr>
                <w:rFonts w:ascii="Times New Roman" w:hAnsi="Times New Roman" w:cs="Times New Roman"/>
              </w:rPr>
              <w:t>. «Бабушкина игрушка»</w:t>
            </w:r>
          </w:p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EE0F37">
              <w:rPr>
                <w:rFonts w:ascii="Times New Roman" w:hAnsi="Times New Roman" w:cs="Times New Roman"/>
              </w:rPr>
              <w:t>анятие № 2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lastRenderedPageBreak/>
              <w:t xml:space="preserve">Развивать воображение детей, его творческую самостоятельность. </w:t>
            </w:r>
            <w:r w:rsidRPr="00EE0F37">
              <w:rPr>
                <w:rFonts w:ascii="Times New Roman" w:hAnsi="Times New Roman" w:cs="Times New Roman"/>
              </w:rPr>
              <w:lastRenderedPageBreak/>
              <w:t xml:space="preserve">Познакомить детей с ранее не знакомыми произведениями </w:t>
            </w:r>
            <w:proofErr w:type="spellStart"/>
            <w:r w:rsidRPr="00EE0F37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EE0F37">
              <w:rPr>
                <w:rFonts w:ascii="Times New Roman" w:hAnsi="Times New Roman" w:cs="Times New Roman"/>
              </w:rPr>
              <w:t>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0632D" w:rsidRPr="00EE0F37">
              <w:rPr>
                <w:rFonts w:ascii="Times New Roman" w:hAnsi="Times New Roman" w:cs="Times New Roman"/>
              </w:rPr>
              <w:t>. Н. Носов «Автомобиль».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жанром «юмористический рассказ». Просл</w:t>
            </w:r>
            <w:r w:rsidRPr="00EE0F37">
              <w:rPr>
                <w:rFonts w:ascii="Times New Roman" w:hAnsi="Times New Roman" w:cs="Times New Roman"/>
              </w:rPr>
              <w:t>у</w:t>
            </w:r>
            <w:r w:rsidRPr="00EE0F37">
              <w:rPr>
                <w:rFonts w:ascii="Times New Roman" w:hAnsi="Times New Roman" w:cs="Times New Roman"/>
              </w:rPr>
              <w:t>шивание рассказа в аудиозаписи. Показать детям, как актер выдел</w:t>
            </w:r>
            <w:r w:rsidRPr="00EE0F37">
              <w:rPr>
                <w:rFonts w:ascii="Times New Roman" w:hAnsi="Times New Roman" w:cs="Times New Roman"/>
              </w:rPr>
              <w:t>я</w:t>
            </w:r>
            <w:r w:rsidRPr="00EE0F37">
              <w:rPr>
                <w:rFonts w:ascii="Times New Roman" w:hAnsi="Times New Roman" w:cs="Times New Roman"/>
              </w:rPr>
              <w:t>ет интонацией настроение и характер героев.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0632D" w:rsidRPr="00EE0F37">
              <w:rPr>
                <w:rFonts w:ascii="Times New Roman" w:hAnsi="Times New Roman" w:cs="Times New Roman"/>
              </w:rPr>
              <w:t>. История в лицах и событиях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Знакомство детей со страницами русской истории; готовить их к восприятию произведений, созданных «как отзвуки истории»; во</w:t>
            </w:r>
            <w:r w:rsidRPr="00EE0F37">
              <w:rPr>
                <w:rFonts w:ascii="Times New Roman" w:hAnsi="Times New Roman" w:cs="Times New Roman"/>
              </w:rPr>
              <w:t>с</w:t>
            </w:r>
            <w:r w:rsidRPr="00EE0F37">
              <w:rPr>
                <w:rFonts w:ascii="Times New Roman" w:hAnsi="Times New Roman" w:cs="Times New Roman"/>
              </w:rPr>
              <w:t>питывать историческое сознание детей. Знакомство с произведен</w:t>
            </w:r>
            <w:r w:rsidRPr="00EE0F37">
              <w:rPr>
                <w:rFonts w:ascii="Times New Roman" w:hAnsi="Times New Roman" w:cs="Times New Roman"/>
              </w:rPr>
              <w:t>и</w:t>
            </w:r>
            <w:r w:rsidRPr="00EE0F37">
              <w:rPr>
                <w:rFonts w:ascii="Times New Roman" w:hAnsi="Times New Roman" w:cs="Times New Roman"/>
              </w:rPr>
              <w:t>ем А.С.Пушкина «Песнь о вещем Олеге».</w:t>
            </w:r>
          </w:p>
        </w:tc>
      </w:tr>
      <w:tr w:rsidR="0060632D" w:rsidRPr="00EE0F37" w:rsidTr="00DF6DF1">
        <w:tc>
          <w:tcPr>
            <w:tcW w:w="34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B2790">
              <w:rPr>
                <w:rFonts w:ascii="Times New Roman" w:hAnsi="Times New Roman" w:cs="Times New Roman"/>
                <w:b/>
              </w:rPr>
              <w:t>Д</w:t>
            </w:r>
            <w:r w:rsidRPr="005B2790">
              <w:rPr>
                <w:rFonts w:ascii="Times New Roman" w:hAnsi="Times New Roman" w:cs="Times New Roman"/>
                <w:b/>
              </w:rPr>
              <w:t>Е</w:t>
            </w:r>
            <w:r w:rsidRPr="005B2790">
              <w:rPr>
                <w:rFonts w:ascii="Times New Roman" w:hAnsi="Times New Roman" w:cs="Times New Roman"/>
                <w:b/>
              </w:rPr>
              <w:t>КАБРЬ</w:t>
            </w: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1</w:t>
            </w:r>
            <w:r w:rsidR="00B00533">
              <w:rPr>
                <w:rFonts w:ascii="Times New Roman" w:hAnsi="Times New Roman" w:cs="Times New Roman"/>
              </w:rPr>
              <w:t>1</w:t>
            </w:r>
            <w:r w:rsidRPr="00EE0F37">
              <w:rPr>
                <w:rFonts w:ascii="Times New Roman" w:hAnsi="Times New Roman" w:cs="Times New Roman"/>
              </w:rPr>
              <w:t>. Немецкая народная сказка «Госпожа Метелица» и русская народная сказка «Морозко»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Путем сопоставления сказок подвести детей к усвоению понятия «бродячий сюжет». Проанализировать сказки, обращая внимание на элементы содержания, которые помогут нам при их сопоставлении.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32D" w:rsidRPr="00EE0F37">
              <w:rPr>
                <w:rFonts w:ascii="Times New Roman" w:hAnsi="Times New Roman" w:cs="Times New Roman"/>
              </w:rPr>
              <w:t>2. И.З.Суриков</w:t>
            </w:r>
          </w:p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Аналитическое занятие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новым поэтическим именем; показать особе</w:t>
            </w:r>
            <w:r w:rsidRPr="00EE0F37">
              <w:rPr>
                <w:rFonts w:ascii="Times New Roman" w:hAnsi="Times New Roman" w:cs="Times New Roman"/>
              </w:rPr>
              <w:t>н</w:t>
            </w:r>
            <w:r w:rsidRPr="00EE0F37">
              <w:rPr>
                <w:rFonts w:ascii="Times New Roman" w:hAnsi="Times New Roman" w:cs="Times New Roman"/>
              </w:rPr>
              <w:t>ности изображения детства И.З.Суриковым.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32D" w:rsidRPr="00EE0F37">
              <w:rPr>
                <w:rFonts w:ascii="Times New Roman" w:hAnsi="Times New Roman" w:cs="Times New Roman"/>
              </w:rPr>
              <w:t>3. «Гипербола (</w:t>
            </w:r>
            <w:proofErr w:type="spellStart"/>
            <w:r w:rsidR="0060632D" w:rsidRPr="00EE0F37">
              <w:rPr>
                <w:rFonts w:ascii="Times New Roman" w:hAnsi="Times New Roman" w:cs="Times New Roman"/>
              </w:rPr>
              <w:t>приувеличение</w:t>
            </w:r>
            <w:proofErr w:type="spellEnd"/>
            <w:r w:rsidR="0060632D" w:rsidRPr="00EE0F37">
              <w:rPr>
                <w:rFonts w:ascii="Times New Roman" w:hAnsi="Times New Roman" w:cs="Times New Roman"/>
              </w:rPr>
              <w:t>), как художественный прием».</w:t>
            </w:r>
          </w:p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Теоретическое занятие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гиперболой; учить распознавать гиперболу в художественном тексте. Чтение стихотворений их английской л</w:t>
            </w:r>
            <w:r w:rsidRPr="00EE0F37">
              <w:rPr>
                <w:rFonts w:ascii="Times New Roman" w:hAnsi="Times New Roman" w:cs="Times New Roman"/>
              </w:rPr>
              <w:t>и</w:t>
            </w:r>
            <w:r w:rsidRPr="00EE0F37">
              <w:rPr>
                <w:rFonts w:ascii="Times New Roman" w:hAnsi="Times New Roman" w:cs="Times New Roman"/>
              </w:rPr>
              <w:t>тературы в переводе С.Я.Маршака, стихи К.И.Чуковского, Е.Благининой, Ю.Владимирова.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632D" w:rsidRPr="00EE0F37">
              <w:rPr>
                <w:rFonts w:ascii="Times New Roman" w:hAnsi="Times New Roman" w:cs="Times New Roman"/>
              </w:rPr>
              <w:t>4. К.И.Чуковский «Елка», Н.Носов «Бенгальские огни», стихи русских поэтов о Рождес</w:t>
            </w:r>
            <w:r w:rsidR="0060632D" w:rsidRPr="00EE0F37">
              <w:rPr>
                <w:rFonts w:ascii="Times New Roman" w:hAnsi="Times New Roman" w:cs="Times New Roman"/>
              </w:rPr>
              <w:t>т</w:t>
            </w:r>
            <w:r w:rsidR="0060632D" w:rsidRPr="00EE0F37">
              <w:rPr>
                <w:rFonts w:ascii="Times New Roman" w:hAnsi="Times New Roman" w:cs="Times New Roman"/>
              </w:rPr>
              <w:t>ве»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Создание новогоднего настроения у детей. Показать, что каждый автор по-разному изображает праздничную елку. Выяснить, какие чувства рождает у детей каждое произведение.</w:t>
            </w:r>
          </w:p>
        </w:tc>
      </w:tr>
      <w:tr w:rsidR="00B00533" w:rsidRPr="00EE0F37" w:rsidTr="00DF6DF1">
        <w:trPr>
          <w:cantSplit/>
          <w:trHeight w:val="1134"/>
        </w:trPr>
        <w:tc>
          <w:tcPr>
            <w:tcW w:w="34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00533" w:rsidRPr="005B2790" w:rsidRDefault="00B00533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00533" w:rsidRPr="005B2790" w:rsidRDefault="00B00533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B2790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533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E0F37">
              <w:rPr>
                <w:rFonts w:ascii="Times New Roman" w:hAnsi="Times New Roman" w:cs="Times New Roman"/>
              </w:rPr>
              <w:t xml:space="preserve">. «Проблема </w:t>
            </w:r>
            <w:proofErr w:type="gramStart"/>
            <w:r w:rsidRPr="00EE0F37">
              <w:rPr>
                <w:rFonts w:ascii="Times New Roman" w:hAnsi="Times New Roman" w:cs="Times New Roman"/>
              </w:rPr>
              <w:t>прекрасного</w:t>
            </w:r>
            <w:proofErr w:type="gramEnd"/>
            <w:r w:rsidRPr="00EE0F37">
              <w:rPr>
                <w:rFonts w:ascii="Times New Roman" w:hAnsi="Times New Roman" w:cs="Times New Roman"/>
              </w:rPr>
              <w:t xml:space="preserve"> в и</w:t>
            </w:r>
            <w:r w:rsidRPr="00EE0F37">
              <w:rPr>
                <w:rFonts w:ascii="Times New Roman" w:hAnsi="Times New Roman" w:cs="Times New Roman"/>
              </w:rPr>
              <w:t>с</w:t>
            </w:r>
            <w:r w:rsidRPr="00EE0F37">
              <w:rPr>
                <w:rFonts w:ascii="Times New Roman" w:hAnsi="Times New Roman" w:cs="Times New Roman"/>
              </w:rPr>
              <w:t>кусстве»</w:t>
            </w:r>
          </w:p>
          <w:p w:rsidR="00B00533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Аналитическое занятие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533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произведениями разных времен, народов, жанров, рассматривающих проблему прекрасного; проанализир</w:t>
            </w:r>
            <w:r w:rsidRPr="00EE0F37">
              <w:rPr>
                <w:rFonts w:ascii="Times New Roman" w:hAnsi="Times New Roman" w:cs="Times New Roman"/>
              </w:rPr>
              <w:t>о</w:t>
            </w:r>
            <w:r w:rsidRPr="00EE0F37">
              <w:rPr>
                <w:rFonts w:ascii="Times New Roman" w:hAnsi="Times New Roman" w:cs="Times New Roman"/>
              </w:rPr>
              <w:t>вать проблему на доступном для детей уровне; познакомить с пон</w:t>
            </w:r>
            <w:r w:rsidRPr="00EE0F37">
              <w:rPr>
                <w:rFonts w:ascii="Times New Roman" w:hAnsi="Times New Roman" w:cs="Times New Roman"/>
              </w:rPr>
              <w:t>я</w:t>
            </w:r>
            <w:r w:rsidRPr="00EE0F37">
              <w:rPr>
                <w:rFonts w:ascii="Times New Roman" w:hAnsi="Times New Roman" w:cs="Times New Roman"/>
              </w:rPr>
              <w:t>тием «Рассказ». Показать на примерах, чем рассказ отличается от сказки.</w:t>
            </w:r>
          </w:p>
        </w:tc>
      </w:tr>
      <w:tr w:rsidR="00B00533" w:rsidRPr="00EE0F37" w:rsidTr="00DF6DF1">
        <w:trPr>
          <w:cantSplit/>
          <w:trHeight w:val="1134"/>
        </w:trPr>
        <w:tc>
          <w:tcPr>
            <w:tcW w:w="34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00533" w:rsidRPr="005B2790" w:rsidRDefault="00B00533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533" w:rsidRPr="00EE0F37" w:rsidRDefault="00B00533" w:rsidP="00B0053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t xml:space="preserve"> </w:t>
            </w:r>
            <w:r w:rsidRPr="00B00533">
              <w:rPr>
                <w:rFonts w:ascii="Times New Roman" w:hAnsi="Times New Roman" w:cs="Times New Roman"/>
              </w:rPr>
              <w:t>«Расскажи сказку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533">
              <w:rPr>
                <w:rFonts w:ascii="Times New Roman" w:hAnsi="Times New Roman" w:cs="Times New Roman"/>
              </w:rPr>
              <w:t>помощью рук»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533" w:rsidRPr="00B00533" w:rsidRDefault="00B00533" w:rsidP="00B0053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00533">
              <w:rPr>
                <w:rFonts w:ascii="Times New Roman" w:hAnsi="Times New Roman" w:cs="Times New Roman"/>
              </w:rPr>
              <w:t>Развитие основных психических процессов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533">
              <w:rPr>
                <w:rFonts w:ascii="Times New Roman" w:hAnsi="Times New Roman" w:cs="Times New Roman"/>
              </w:rPr>
              <w:t>(внимания, памяти и мышления), мелкой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533">
              <w:rPr>
                <w:rFonts w:ascii="Times New Roman" w:hAnsi="Times New Roman" w:cs="Times New Roman"/>
              </w:rPr>
              <w:t>моторики.</w:t>
            </w:r>
          </w:p>
          <w:p w:rsidR="00B00533" w:rsidRPr="00EE0F37" w:rsidRDefault="00B00533" w:rsidP="00B0053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B00533" w:rsidRPr="00EE0F37" w:rsidTr="00DF6DF1">
        <w:trPr>
          <w:cantSplit/>
          <w:trHeight w:val="1134"/>
        </w:trPr>
        <w:tc>
          <w:tcPr>
            <w:tcW w:w="34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00533" w:rsidRPr="005B2790" w:rsidRDefault="00B00533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533" w:rsidRPr="00B00533" w:rsidRDefault="00B00533" w:rsidP="00B00533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B00533">
              <w:rPr>
                <w:rFonts w:ascii="Times New Roman" w:hAnsi="Times New Roman" w:cs="Times New Roman"/>
              </w:rPr>
              <w:t>20. Сказка за сказкой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533">
              <w:rPr>
                <w:rFonts w:ascii="Times New Roman" w:hAnsi="Times New Roman" w:cs="Times New Roman"/>
              </w:rPr>
              <w:t>(дида</w:t>
            </w:r>
            <w:r w:rsidRPr="00B00533">
              <w:rPr>
                <w:rFonts w:ascii="Times New Roman" w:hAnsi="Times New Roman" w:cs="Times New Roman"/>
              </w:rPr>
              <w:t>к</w:t>
            </w:r>
            <w:r w:rsidRPr="00B00533">
              <w:rPr>
                <w:rFonts w:ascii="Times New Roman" w:hAnsi="Times New Roman" w:cs="Times New Roman"/>
              </w:rPr>
              <w:t>тическая игра)</w:t>
            </w:r>
          </w:p>
          <w:p w:rsidR="00B00533" w:rsidRPr="00EE0F37" w:rsidRDefault="00B00533" w:rsidP="00B0053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533" w:rsidRPr="00EE0F37" w:rsidRDefault="00B00533" w:rsidP="00B0053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00533">
              <w:rPr>
                <w:rFonts w:ascii="Times New Roman" w:hAnsi="Times New Roman" w:cs="Times New Roman"/>
              </w:rPr>
              <w:t>Упражнять детей в правильном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533">
              <w:rPr>
                <w:rFonts w:ascii="Times New Roman" w:hAnsi="Times New Roman" w:cs="Times New Roman"/>
              </w:rPr>
              <w:t>употреблении различных грамм</w:t>
            </w:r>
            <w:r w:rsidRPr="00B00533">
              <w:rPr>
                <w:rFonts w:ascii="Times New Roman" w:hAnsi="Times New Roman" w:cs="Times New Roman"/>
              </w:rPr>
              <w:t>а</w:t>
            </w:r>
            <w:r w:rsidRPr="00B00533">
              <w:rPr>
                <w:rFonts w:ascii="Times New Roman" w:hAnsi="Times New Roman" w:cs="Times New Roman"/>
              </w:rPr>
              <w:t>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533">
              <w:rPr>
                <w:rFonts w:ascii="Times New Roman" w:hAnsi="Times New Roman" w:cs="Times New Roman"/>
              </w:rPr>
              <w:t>форм, правильно употреблять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533">
              <w:rPr>
                <w:rFonts w:ascii="Times New Roman" w:hAnsi="Times New Roman" w:cs="Times New Roman"/>
              </w:rPr>
              <w:t>несклоняемые существ</w:t>
            </w:r>
            <w:r w:rsidRPr="00B00533">
              <w:rPr>
                <w:rFonts w:ascii="Times New Roman" w:hAnsi="Times New Roman" w:cs="Times New Roman"/>
              </w:rPr>
              <w:t>и</w:t>
            </w:r>
            <w:r w:rsidRPr="00B00533">
              <w:rPr>
                <w:rFonts w:ascii="Times New Roman" w:hAnsi="Times New Roman" w:cs="Times New Roman"/>
              </w:rPr>
              <w:t>тельные (антонимы).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533">
              <w:rPr>
                <w:rFonts w:ascii="Times New Roman" w:hAnsi="Times New Roman" w:cs="Times New Roman"/>
              </w:rPr>
              <w:t>Активизировать словари и уточнить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533">
              <w:rPr>
                <w:rFonts w:ascii="Times New Roman" w:hAnsi="Times New Roman" w:cs="Times New Roman"/>
              </w:rPr>
              <w:t>поним</w:t>
            </w:r>
            <w:r w:rsidRPr="00B00533">
              <w:rPr>
                <w:rFonts w:ascii="Times New Roman" w:hAnsi="Times New Roman" w:cs="Times New Roman"/>
              </w:rPr>
              <w:t>а</w:t>
            </w:r>
            <w:r w:rsidRPr="00B00533">
              <w:rPr>
                <w:rFonts w:ascii="Times New Roman" w:hAnsi="Times New Roman" w:cs="Times New Roman"/>
              </w:rPr>
              <w:t>ние смысла слов, обозначающих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533">
              <w:rPr>
                <w:rFonts w:ascii="Times New Roman" w:hAnsi="Times New Roman" w:cs="Times New Roman"/>
              </w:rPr>
              <w:t>некоторые нравственные катег</w:t>
            </w:r>
            <w:r w:rsidRPr="00B00533">
              <w:rPr>
                <w:rFonts w:ascii="Times New Roman" w:hAnsi="Times New Roman" w:cs="Times New Roman"/>
              </w:rPr>
              <w:t>о</w:t>
            </w:r>
            <w:r w:rsidRPr="00B00533">
              <w:rPr>
                <w:rFonts w:ascii="Times New Roman" w:hAnsi="Times New Roman" w:cs="Times New Roman"/>
              </w:rPr>
              <w:t>рии.</w:t>
            </w:r>
          </w:p>
        </w:tc>
      </w:tr>
      <w:tr w:rsidR="0060632D" w:rsidRPr="00EE0F37" w:rsidTr="00DF6DF1">
        <w:tc>
          <w:tcPr>
            <w:tcW w:w="34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B2790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1</w:t>
            </w:r>
            <w:r w:rsidR="00B00533">
              <w:rPr>
                <w:rFonts w:ascii="Times New Roman" w:hAnsi="Times New Roman" w:cs="Times New Roman"/>
              </w:rPr>
              <w:t>8</w:t>
            </w:r>
            <w:r w:rsidRPr="00EE0F37">
              <w:rPr>
                <w:rFonts w:ascii="Times New Roman" w:hAnsi="Times New Roman" w:cs="Times New Roman"/>
              </w:rPr>
              <w:t>. «Русские былины и сказания»</w:t>
            </w:r>
          </w:p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Тематическое занятие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новым жанром литературы. Выяснить, в чем отличие былины от сказки.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0632D" w:rsidRPr="00EE0F37">
              <w:rPr>
                <w:rFonts w:ascii="Times New Roman" w:hAnsi="Times New Roman" w:cs="Times New Roman"/>
              </w:rPr>
              <w:t>. «Песенное творчество ру</w:t>
            </w:r>
            <w:r w:rsidR="0060632D" w:rsidRPr="00EE0F37">
              <w:rPr>
                <w:rFonts w:ascii="Times New Roman" w:hAnsi="Times New Roman" w:cs="Times New Roman"/>
              </w:rPr>
              <w:t>с</w:t>
            </w:r>
            <w:r w:rsidR="0060632D" w:rsidRPr="00EE0F37">
              <w:rPr>
                <w:rFonts w:ascii="Times New Roman" w:hAnsi="Times New Roman" w:cs="Times New Roman"/>
              </w:rPr>
              <w:t>ского народа»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жанром русская народная песня. Заучивание наизусть песен в обработке К.И.Чуковского и И.Карнауховой.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0632D" w:rsidRPr="00EE0F37">
              <w:rPr>
                <w:rFonts w:ascii="Times New Roman" w:hAnsi="Times New Roman" w:cs="Times New Roman"/>
              </w:rPr>
              <w:t>. «Книжные иллюстрации к русским народным сказкам»</w:t>
            </w:r>
          </w:p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Творческое занятие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Ввести в разговорный словарь детей понятие «Иллюстрация». Об</w:t>
            </w:r>
            <w:r w:rsidRPr="00EE0F37">
              <w:rPr>
                <w:rFonts w:ascii="Times New Roman" w:hAnsi="Times New Roman" w:cs="Times New Roman"/>
              </w:rPr>
              <w:t>о</w:t>
            </w:r>
            <w:r w:rsidRPr="00EE0F37">
              <w:rPr>
                <w:rFonts w:ascii="Times New Roman" w:hAnsi="Times New Roman" w:cs="Times New Roman"/>
              </w:rPr>
              <w:t>значить основные критерии изображения русских народных героев и антигероев.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0632D" w:rsidRPr="00EE0F37">
              <w:rPr>
                <w:rFonts w:ascii="Times New Roman" w:hAnsi="Times New Roman" w:cs="Times New Roman"/>
              </w:rPr>
              <w:t>. «Защитники Отечества»</w:t>
            </w:r>
          </w:p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Тематическое занятие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патриотическими произведениями литературы (Е.Благинина, А.Митяев). Воспитывать патриотические чувства. Показать на примерах, как по-разному относится автор к своим г</w:t>
            </w:r>
            <w:r w:rsidRPr="00EE0F37">
              <w:rPr>
                <w:rFonts w:ascii="Times New Roman" w:hAnsi="Times New Roman" w:cs="Times New Roman"/>
              </w:rPr>
              <w:t>е</w:t>
            </w:r>
            <w:r w:rsidRPr="00EE0F37">
              <w:rPr>
                <w:rFonts w:ascii="Times New Roman" w:hAnsi="Times New Roman" w:cs="Times New Roman"/>
              </w:rPr>
              <w:t>роям</w:t>
            </w:r>
          </w:p>
        </w:tc>
      </w:tr>
      <w:tr w:rsidR="0060632D" w:rsidRPr="00EE0F37" w:rsidTr="00DF6DF1">
        <w:tc>
          <w:tcPr>
            <w:tcW w:w="34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B2790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0632D" w:rsidRPr="00EE0F37">
              <w:rPr>
                <w:rFonts w:ascii="Times New Roman" w:hAnsi="Times New Roman" w:cs="Times New Roman"/>
              </w:rPr>
              <w:t>. «Милым мамам»</w:t>
            </w:r>
          </w:p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Тематическое занятие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рассказом Ю.Яковлева «Мама», стихотвор</w:t>
            </w:r>
            <w:r w:rsidRPr="00EE0F37">
              <w:rPr>
                <w:rFonts w:ascii="Times New Roman" w:hAnsi="Times New Roman" w:cs="Times New Roman"/>
              </w:rPr>
              <w:t>е</w:t>
            </w:r>
            <w:r w:rsidRPr="00EE0F37">
              <w:rPr>
                <w:rFonts w:ascii="Times New Roman" w:hAnsi="Times New Roman" w:cs="Times New Roman"/>
              </w:rPr>
              <w:t xml:space="preserve">нием </w:t>
            </w:r>
            <w:proofErr w:type="spellStart"/>
            <w:r w:rsidRPr="00EE0F37">
              <w:rPr>
                <w:rFonts w:ascii="Times New Roman" w:hAnsi="Times New Roman" w:cs="Times New Roman"/>
              </w:rPr>
              <w:t>Г.Виеру</w:t>
            </w:r>
            <w:proofErr w:type="spellEnd"/>
            <w:r w:rsidRPr="00EE0F37">
              <w:rPr>
                <w:rFonts w:ascii="Times New Roman" w:hAnsi="Times New Roman" w:cs="Times New Roman"/>
              </w:rPr>
              <w:t xml:space="preserve"> «Мамин день». Показать, что каждый писатель и поэт в своем творчестве обращается к этой теме. На доступном языке познакомить детей с понятием «аллегория».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2</w:t>
            </w:r>
            <w:r w:rsidR="00B00533">
              <w:rPr>
                <w:rFonts w:ascii="Times New Roman" w:hAnsi="Times New Roman" w:cs="Times New Roman"/>
              </w:rPr>
              <w:t>3</w:t>
            </w:r>
            <w:r w:rsidRPr="00EE0F37">
              <w:rPr>
                <w:rFonts w:ascii="Times New Roman" w:hAnsi="Times New Roman" w:cs="Times New Roman"/>
              </w:rPr>
              <w:t>. Поэты о весне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новыми поэтическими именами. Заучивание стихотворений о весне.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0632D" w:rsidRPr="00EE0F37">
              <w:rPr>
                <w:rFonts w:ascii="Times New Roman" w:hAnsi="Times New Roman" w:cs="Times New Roman"/>
              </w:rPr>
              <w:t>. «Широкая масленица»</w:t>
            </w:r>
          </w:p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Тематическое занятие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 xml:space="preserve">Познакомить детей с </w:t>
            </w:r>
            <w:proofErr w:type="spellStart"/>
            <w:r w:rsidRPr="00EE0F37">
              <w:rPr>
                <w:rFonts w:ascii="Times New Roman" w:hAnsi="Times New Roman" w:cs="Times New Roman"/>
              </w:rPr>
              <w:t>потешками</w:t>
            </w:r>
            <w:proofErr w:type="spellEnd"/>
            <w:r w:rsidRPr="00EE0F37">
              <w:rPr>
                <w:rFonts w:ascii="Times New Roman" w:hAnsi="Times New Roman" w:cs="Times New Roman"/>
              </w:rPr>
              <w:t xml:space="preserve">, прибаутками, </w:t>
            </w:r>
            <w:proofErr w:type="spellStart"/>
            <w:r w:rsidRPr="00EE0F37">
              <w:rPr>
                <w:rFonts w:ascii="Times New Roman" w:hAnsi="Times New Roman" w:cs="Times New Roman"/>
              </w:rPr>
              <w:t>зазывалочками</w:t>
            </w:r>
            <w:proofErr w:type="spellEnd"/>
            <w:r w:rsidRPr="00EE0F37">
              <w:rPr>
                <w:rFonts w:ascii="Times New Roman" w:hAnsi="Times New Roman" w:cs="Times New Roman"/>
              </w:rPr>
              <w:t>, к</w:t>
            </w:r>
            <w:r w:rsidRPr="00EE0F37">
              <w:rPr>
                <w:rFonts w:ascii="Times New Roman" w:hAnsi="Times New Roman" w:cs="Times New Roman"/>
              </w:rPr>
              <w:t>о</w:t>
            </w:r>
            <w:r w:rsidRPr="00EE0F37">
              <w:rPr>
                <w:rFonts w:ascii="Times New Roman" w:hAnsi="Times New Roman" w:cs="Times New Roman"/>
              </w:rPr>
              <w:t>торые поются на Масленицу. Заучивание их наизусть. Знакомство с традициями русского народа по произведениям литературы.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0632D" w:rsidRPr="00EE0F37">
              <w:rPr>
                <w:rFonts w:ascii="Times New Roman" w:hAnsi="Times New Roman" w:cs="Times New Roman"/>
              </w:rPr>
              <w:t xml:space="preserve">. </w:t>
            </w:r>
            <w:r w:rsidR="0060632D" w:rsidRPr="009A1877">
              <w:rPr>
                <w:rFonts w:ascii="Times New Roman" w:hAnsi="Times New Roman" w:cs="Times New Roman"/>
                <w:sz w:val="20"/>
                <w:szCs w:val="20"/>
              </w:rPr>
              <w:t>«Книга – величайшее из чудес, созданных человеком»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Показать значение книги в жизни человека, подвести итог по ранее пройденным темам.</w:t>
            </w:r>
          </w:p>
        </w:tc>
      </w:tr>
      <w:tr w:rsidR="0060632D" w:rsidRPr="00EE0F37" w:rsidTr="00DF6DF1">
        <w:tc>
          <w:tcPr>
            <w:tcW w:w="34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B2790">
              <w:rPr>
                <w:rFonts w:ascii="Times New Roman" w:hAnsi="Times New Roman" w:cs="Times New Roman"/>
                <w:b/>
              </w:rPr>
              <w:t>А</w:t>
            </w:r>
            <w:r w:rsidRPr="005B2790">
              <w:rPr>
                <w:rFonts w:ascii="Times New Roman" w:hAnsi="Times New Roman" w:cs="Times New Roman"/>
                <w:b/>
              </w:rPr>
              <w:t>П</w:t>
            </w:r>
            <w:r w:rsidRPr="005B2790">
              <w:rPr>
                <w:rFonts w:ascii="Times New Roman" w:hAnsi="Times New Roman" w:cs="Times New Roman"/>
                <w:b/>
              </w:rPr>
              <w:t>РЕЛЬ</w:t>
            </w: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0632D" w:rsidRPr="00EE0F37">
              <w:rPr>
                <w:rFonts w:ascii="Times New Roman" w:hAnsi="Times New Roman" w:cs="Times New Roman"/>
              </w:rPr>
              <w:t>. «Сказки Г-Х Андерсена»</w:t>
            </w:r>
          </w:p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E0F37">
              <w:rPr>
                <w:rFonts w:ascii="Times New Roman" w:hAnsi="Times New Roman" w:cs="Times New Roman"/>
              </w:rPr>
              <w:t>Тематичекское</w:t>
            </w:r>
            <w:proofErr w:type="spellEnd"/>
            <w:r w:rsidRPr="00EE0F37">
              <w:rPr>
                <w:rFonts w:ascii="Times New Roman" w:hAnsi="Times New Roman" w:cs="Times New Roman"/>
              </w:rPr>
              <w:t xml:space="preserve"> занятие № 1</w:t>
            </w:r>
          </w:p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Подробно познакомить детей с биографией сказочника. Показать детям взаимосвязи, взаимопроникновения в художественном тво</w:t>
            </w:r>
            <w:r w:rsidRPr="00EE0F37">
              <w:rPr>
                <w:rFonts w:ascii="Times New Roman" w:hAnsi="Times New Roman" w:cs="Times New Roman"/>
              </w:rPr>
              <w:t>р</w:t>
            </w:r>
            <w:r w:rsidRPr="00EE0F37">
              <w:rPr>
                <w:rFonts w:ascii="Times New Roman" w:hAnsi="Times New Roman" w:cs="Times New Roman"/>
              </w:rPr>
              <w:t>честве. Пересказ сказки «Оловянный солдатик».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2</w:t>
            </w:r>
            <w:r w:rsidR="00B00533">
              <w:rPr>
                <w:rFonts w:ascii="Times New Roman" w:hAnsi="Times New Roman" w:cs="Times New Roman"/>
              </w:rPr>
              <w:t>7</w:t>
            </w:r>
            <w:r w:rsidRPr="00EE0F37">
              <w:rPr>
                <w:rFonts w:ascii="Times New Roman" w:hAnsi="Times New Roman" w:cs="Times New Roman"/>
              </w:rPr>
              <w:t>. «Сказки Г-Х Андерсена».</w:t>
            </w:r>
          </w:p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Тематическое занятие № 2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особенностями зарубежной авторской сказки, ее отличиями от русской народной сказки. Пересказ сказки Г-Х А</w:t>
            </w:r>
            <w:r w:rsidRPr="00EE0F37">
              <w:rPr>
                <w:rFonts w:ascii="Times New Roman" w:hAnsi="Times New Roman" w:cs="Times New Roman"/>
              </w:rPr>
              <w:t>н</w:t>
            </w:r>
            <w:r w:rsidRPr="00EE0F37">
              <w:rPr>
                <w:rFonts w:ascii="Times New Roman" w:hAnsi="Times New Roman" w:cs="Times New Roman"/>
              </w:rPr>
              <w:t>дерсена «Русалочка». Пояснить, что сказки не всегда имеют хор</w:t>
            </w:r>
            <w:r w:rsidRPr="00EE0F37">
              <w:rPr>
                <w:rFonts w:ascii="Times New Roman" w:hAnsi="Times New Roman" w:cs="Times New Roman"/>
              </w:rPr>
              <w:t>о</w:t>
            </w:r>
            <w:r w:rsidRPr="00EE0F37">
              <w:rPr>
                <w:rFonts w:ascii="Times New Roman" w:hAnsi="Times New Roman" w:cs="Times New Roman"/>
              </w:rPr>
              <w:t>ший конец.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0632D" w:rsidRPr="00EE0F37">
              <w:rPr>
                <w:rFonts w:ascii="Times New Roman" w:hAnsi="Times New Roman" w:cs="Times New Roman"/>
              </w:rPr>
              <w:t>. «Фантастическая литература»</w:t>
            </w:r>
          </w:p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Тематическое занятие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жанром «фантастика». Чем отличается от др</w:t>
            </w:r>
            <w:r w:rsidRPr="00EE0F37">
              <w:rPr>
                <w:rFonts w:ascii="Times New Roman" w:hAnsi="Times New Roman" w:cs="Times New Roman"/>
              </w:rPr>
              <w:t>у</w:t>
            </w:r>
            <w:r w:rsidRPr="00EE0F37">
              <w:rPr>
                <w:rFonts w:ascii="Times New Roman" w:hAnsi="Times New Roman" w:cs="Times New Roman"/>
              </w:rPr>
              <w:t>гих ранее изученных жанров. Прочитать произведения русских п</w:t>
            </w:r>
            <w:r w:rsidRPr="00EE0F37">
              <w:rPr>
                <w:rFonts w:ascii="Times New Roman" w:hAnsi="Times New Roman" w:cs="Times New Roman"/>
              </w:rPr>
              <w:t>и</w:t>
            </w:r>
            <w:r w:rsidRPr="00EE0F37">
              <w:rPr>
                <w:rFonts w:ascii="Times New Roman" w:hAnsi="Times New Roman" w:cs="Times New Roman"/>
              </w:rPr>
              <w:t>сателей в этом жанре.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0632D" w:rsidRPr="00EE0F37">
              <w:rPr>
                <w:rFonts w:ascii="Times New Roman" w:hAnsi="Times New Roman" w:cs="Times New Roman"/>
              </w:rPr>
              <w:t>. С.Я.Маршак «Пожар»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Анализ произведения. Учить детей выявлять главную мысль прои</w:t>
            </w:r>
            <w:r w:rsidRPr="00EE0F37">
              <w:rPr>
                <w:rFonts w:ascii="Times New Roman" w:hAnsi="Times New Roman" w:cs="Times New Roman"/>
              </w:rPr>
              <w:t>з</w:t>
            </w:r>
            <w:r w:rsidRPr="00EE0F37">
              <w:rPr>
                <w:rFonts w:ascii="Times New Roman" w:hAnsi="Times New Roman" w:cs="Times New Roman"/>
              </w:rPr>
              <w:t>ведения, извлекать уроки, основываясь на ошибках вымышленных персонажей.</w:t>
            </w:r>
          </w:p>
        </w:tc>
      </w:tr>
      <w:tr w:rsidR="0060632D" w:rsidRPr="00EE0F37" w:rsidTr="00DF6DF1">
        <w:tc>
          <w:tcPr>
            <w:tcW w:w="34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B2790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0632D" w:rsidRPr="00EE0F37">
              <w:rPr>
                <w:rFonts w:ascii="Times New Roman" w:hAnsi="Times New Roman" w:cs="Times New Roman"/>
              </w:rPr>
              <w:t>. «День Победы»</w:t>
            </w:r>
          </w:p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Тематическое занятие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>Познакомить детей с творчеством поэтов и писателей Советского периода. Учить самостоятельно, без наводящих вопросов, анализ</w:t>
            </w:r>
            <w:r w:rsidRPr="00EE0F37">
              <w:rPr>
                <w:rFonts w:ascii="Times New Roman" w:hAnsi="Times New Roman" w:cs="Times New Roman"/>
              </w:rPr>
              <w:t>и</w:t>
            </w:r>
            <w:r w:rsidRPr="00EE0F37">
              <w:rPr>
                <w:rFonts w:ascii="Times New Roman" w:hAnsi="Times New Roman" w:cs="Times New Roman"/>
              </w:rPr>
              <w:t>ровать произведение.</w:t>
            </w:r>
          </w:p>
        </w:tc>
      </w:tr>
      <w:tr w:rsidR="0060632D" w:rsidRPr="00EE0F37" w:rsidTr="00DF6DF1">
        <w:tc>
          <w:tcPr>
            <w:tcW w:w="342" w:type="pct"/>
            <w:vMerge/>
            <w:shd w:val="clear" w:color="auto" w:fill="FFFFFF"/>
            <w:textDirection w:val="btLr"/>
            <w:vAlign w:val="center"/>
            <w:hideMark/>
          </w:tcPr>
          <w:p w:rsidR="0060632D" w:rsidRPr="005B2790" w:rsidRDefault="0060632D" w:rsidP="005B279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B00533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0632D" w:rsidRPr="00EE0F37">
              <w:rPr>
                <w:rFonts w:ascii="Times New Roman" w:hAnsi="Times New Roman" w:cs="Times New Roman"/>
              </w:rPr>
              <w:t>. Итоговое занятие по про</w:t>
            </w:r>
            <w:r w:rsidR="0060632D" w:rsidRPr="00EE0F37">
              <w:rPr>
                <w:rFonts w:ascii="Times New Roman" w:hAnsi="Times New Roman" w:cs="Times New Roman"/>
              </w:rPr>
              <w:t>й</w:t>
            </w:r>
            <w:r w:rsidR="0060632D" w:rsidRPr="00EE0F37">
              <w:rPr>
                <w:rFonts w:ascii="Times New Roman" w:hAnsi="Times New Roman" w:cs="Times New Roman"/>
              </w:rPr>
              <w:t>денным темам</w:t>
            </w:r>
          </w:p>
        </w:tc>
        <w:tc>
          <w:tcPr>
            <w:tcW w:w="30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2D" w:rsidRPr="00EE0F37" w:rsidRDefault="0060632D" w:rsidP="0060632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E0F37">
              <w:rPr>
                <w:rFonts w:ascii="Times New Roman" w:hAnsi="Times New Roman" w:cs="Times New Roman"/>
              </w:rPr>
              <w:t xml:space="preserve">Вспомнить вместе с детьми, чему мы научились за прошедший год. С какими жанрами литературы познакомились. К </w:t>
            </w:r>
            <w:proofErr w:type="gramStart"/>
            <w:r w:rsidRPr="00EE0F37">
              <w:rPr>
                <w:rFonts w:ascii="Times New Roman" w:hAnsi="Times New Roman" w:cs="Times New Roman"/>
              </w:rPr>
              <w:t>произведениям</w:t>
            </w:r>
            <w:proofErr w:type="gramEnd"/>
            <w:r w:rsidRPr="00EE0F37">
              <w:rPr>
                <w:rFonts w:ascii="Times New Roman" w:hAnsi="Times New Roman" w:cs="Times New Roman"/>
              </w:rPr>
              <w:t xml:space="preserve"> каких поэтов и писателей чаще всего обращались. Выяснить лит</w:t>
            </w:r>
            <w:r w:rsidRPr="00EE0F37">
              <w:rPr>
                <w:rFonts w:ascii="Times New Roman" w:hAnsi="Times New Roman" w:cs="Times New Roman"/>
              </w:rPr>
              <w:t>е</w:t>
            </w:r>
            <w:r w:rsidRPr="00EE0F37">
              <w:rPr>
                <w:rFonts w:ascii="Times New Roman" w:hAnsi="Times New Roman" w:cs="Times New Roman"/>
              </w:rPr>
              <w:t>ратурные предпочтения каждого ребенка.</w:t>
            </w:r>
          </w:p>
        </w:tc>
      </w:tr>
    </w:tbl>
    <w:p w:rsidR="00D412E2" w:rsidRDefault="00D412E2" w:rsidP="006063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12DE" w:rsidRDefault="00D812DE" w:rsidP="00D81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90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кружка «Литературная пауза» для детей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к школе </w:t>
      </w:r>
      <w:r w:rsidRPr="005B2790">
        <w:rPr>
          <w:rFonts w:ascii="Times New Roman" w:hAnsi="Times New Roman" w:cs="Times New Roman"/>
          <w:b/>
          <w:sz w:val="28"/>
          <w:szCs w:val="28"/>
        </w:rPr>
        <w:t>возраста</w:t>
      </w:r>
    </w:p>
    <w:tbl>
      <w:tblPr>
        <w:tblW w:w="10182" w:type="dxa"/>
        <w:tblCellMar>
          <w:left w:w="0" w:type="dxa"/>
          <w:right w:w="0" w:type="dxa"/>
        </w:tblCellMar>
        <w:tblLook w:val="04A0"/>
      </w:tblPr>
      <w:tblGrid>
        <w:gridCol w:w="800"/>
        <w:gridCol w:w="3685"/>
        <w:gridCol w:w="5677"/>
        <w:gridCol w:w="20"/>
      </w:tblGrid>
      <w:tr w:rsidR="000E7315" w:rsidRPr="000E7315" w:rsidTr="000E7315">
        <w:trPr>
          <w:gridAfter w:val="1"/>
          <w:wAfter w:w="20" w:type="dxa"/>
          <w:cantSplit/>
          <w:trHeight w:val="4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7315" w:rsidRPr="000E7315" w:rsidRDefault="000E7315" w:rsidP="000E73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Тема.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Цель.</w:t>
            </w:r>
          </w:p>
        </w:tc>
      </w:tr>
      <w:tr w:rsidR="000E7315" w:rsidRPr="000E7315" w:rsidTr="000E7315">
        <w:trPr>
          <w:gridAfter w:val="1"/>
          <w:wAfter w:w="20" w:type="dxa"/>
          <w:cantSplit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Сентябрь.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1.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"Экскурсия в детскую библиот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ку". Знакомство с читальным залом, библиотекарем, его трудом.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Узнать как «живут» книги, вызвать интерес к ним.</w:t>
            </w:r>
          </w:p>
        </w:tc>
      </w:tr>
      <w:tr w:rsidR="000E7315" w:rsidRPr="000E7315" w:rsidTr="000E7315">
        <w:trPr>
          <w:gridAfter w:val="1"/>
          <w:wAfter w:w="20" w:type="dxa"/>
          <w:cantSplit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2.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Беседа "Ее величество Книга".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E7315">
              <w:rPr>
                <w:rFonts w:ascii="Times New Roman" w:hAnsi="Times New Roman" w:cs="Times New Roman"/>
              </w:rPr>
              <w:t>Вызвать интерес к чтению художественной литературы. Раскрыть роль книги в жизни людей, показать значение книг и чтения для формирования интеллектуальных и творческих способностей детей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gridAfter w:val="1"/>
          <w:wAfter w:w="20" w:type="dxa"/>
          <w:cantSplit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О</w:t>
            </w:r>
            <w:r w:rsidRPr="000E7315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к</w:t>
            </w:r>
            <w:r w:rsidRPr="000E7315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тябрь.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3.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Беседа «Откуда книга пришла»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Дать элементарные представления о том. Как создаются книги.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7315" w:rsidRPr="000E7315" w:rsidTr="000E7315">
        <w:trPr>
          <w:gridAfter w:val="1"/>
          <w:wAfter w:w="20" w:type="dxa"/>
          <w:cantSplit/>
        </w:trPr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4.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Просмотр презентации "Книги н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ших бабушек".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Дать детям представление о </w:t>
            </w:r>
            <w:proofErr w:type="gramStart"/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том</w:t>
            </w:r>
            <w:proofErr w:type="gramEnd"/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как выглядели книги в прошлом век, какие в них были иллюстрации.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gridAfter w:val="1"/>
          <w:wAfter w:w="20" w:type="dxa"/>
          <w:cantSplit/>
        </w:trPr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5.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Конкурс «Оживим наши сказки».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Учить отмечать особенности сказки, понимать мотивы поступков героев, учить перевоплощаться, развивая и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тонационную выразительность.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gridAfter w:val="1"/>
          <w:wAfter w:w="20" w:type="dxa"/>
          <w:cantSplit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6.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Знакомство с творчеством Н. Н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сова. Чтение рассказа "Живая шл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я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па".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Познакомить детей с творчеством писателя Н. Носова. Способствовать формированию эмоционального отнош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ния к литературному произведению.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gridAfter w:val="1"/>
          <w:wAfter w:w="20" w:type="dxa"/>
          <w:cantSplit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Ноябрь.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7.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Праздник «Посвящение в читат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ли»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Помочь маленьким слушателям стать читателями, прив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вать интерес, любовь, уважение к книге, как к источнику новой интересной информации.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7315" w:rsidRPr="000E7315" w:rsidTr="000E7315">
        <w:trPr>
          <w:gridAfter w:val="1"/>
          <w:wAfter w:w="20" w:type="dxa"/>
          <w:cantSplit/>
        </w:trPr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8.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"Путешествие по русской ярмарке"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Познакомить детей с различными жанрами устного н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родного творчества. Вызвать интерес к фольклору.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gridAfter w:val="1"/>
          <w:wAfter w:w="20" w:type="dxa"/>
          <w:cantSplit/>
        </w:trPr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9.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Знакомство с творчеством Ю. Ва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нецова. Продуктивная деятельность: рисование "Любимые герои сказок".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Расширять представления о творчестве художника - и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люстратора детских книг.</w:t>
            </w:r>
          </w:p>
        </w:tc>
      </w:tr>
      <w:tr w:rsidR="000E7315" w:rsidRPr="000E7315" w:rsidTr="000E7315">
        <w:trPr>
          <w:gridAfter w:val="1"/>
          <w:wAfter w:w="20" w:type="dxa"/>
          <w:cantSplit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10.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"Чудо - дерево" - викторина.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Закрепить знания о произведения К.И. Чуковского.</w:t>
            </w:r>
          </w:p>
        </w:tc>
      </w:tr>
      <w:tr w:rsidR="000E7315" w:rsidRPr="000E7315" w:rsidTr="000E7315">
        <w:trPr>
          <w:gridAfter w:val="1"/>
          <w:wAfter w:w="20" w:type="dxa"/>
          <w:cantSplit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Декабрь.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11.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Вечер «Наши любимые книжки – малышки».</w:t>
            </w:r>
          </w:p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lang w:eastAsia="ru-RU"/>
              </w:rPr>
              <w:t>Игра "</w:t>
            </w:r>
            <w:proofErr w:type="spellStart"/>
            <w:r w:rsidRPr="000E7315">
              <w:rPr>
                <w:rFonts w:ascii="Times New Roman" w:eastAsia="Times New Roman" w:hAnsi="Times New Roman" w:cs="Times New Roman"/>
                <w:lang w:eastAsia="ru-RU"/>
              </w:rPr>
              <w:t>Книжкина</w:t>
            </w:r>
            <w:proofErr w:type="spellEnd"/>
            <w:r w:rsidRPr="000E7315">
              <w:rPr>
                <w:rFonts w:ascii="Times New Roman" w:eastAsia="Times New Roman" w:hAnsi="Times New Roman" w:cs="Times New Roman"/>
                <w:lang w:eastAsia="ru-RU"/>
              </w:rPr>
              <w:t xml:space="preserve"> больничка".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Знакомить с изданиями разного формата. Знакомить д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тей со способами ремонта книг, закрепить правила пол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ь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зования ими.</w:t>
            </w:r>
          </w:p>
        </w:tc>
      </w:tr>
      <w:tr w:rsidR="000E7315" w:rsidRPr="000E7315" w:rsidTr="000E7315">
        <w:trPr>
          <w:gridAfter w:val="1"/>
          <w:wAfter w:w="20" w:type="dxa"/>
          <w:cantSplit/>
        </w:trPr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12. 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росмотр презентации 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" От г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синого пера до современной авт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ручки"</w:t>
            </w:r>
            <w:proofErr w:type="gramStart"/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."</w:t>
            </w:r>
            <w:proofErr w:type="gramEnd"/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Как появилась книга".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Познакомить детей с историей возникновения письме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ности, бумаги, книги.</w:t>
            </w:r>
          </w:p>
        </w:tc>
      </w:tr>
      <w:tr w:rsidR="000E7315" w:rsidRPr="000E7315" w:rsidTr="000E7315">
        <w:trPr>
          <w:gridAfter w:val="1"/>
          <w:wAfter w:w="20" w:type="dxa"/>
          <w:cantSplit/>
        </w:trPr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13. 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"Путешествие по русской ярма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ке" (продолжение).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Познакомить детей с различными жанрами устного н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родного творчества. Вызвать интерес к фольклору.</w:t>
            </w:r>
          </w:p>
        </w:tc>
      </w:tr>
      <w:tr w:rsidR="000E7315" w:rsidRPr="000E7315" w:rsidTr="000E7315">
        <w:trPr>
          <w:gridAfter w:val="1"/>
          <w:wAfter w:w="20" w:type="dxa"/>
          <w:cantSplit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14.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Знакомить детей с творчеством Э. Успенского. Чтение произведения "Разгром".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Познакомить детей с творчеством писателя. Способств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вать формированию эмоционального отношения к лит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ратурному произведению.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cantSplit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Январь.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15.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"Час зимней сказки". Дидактич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ская игра «Письмо доброго сказо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ч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ника».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Раскрыть значение книг в жизни ребят. Побуждать детей рассказывать о своем восприятии конкретного поступка литературного персонажа.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0" w:type="dxa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cantSplit/>
        </w:trPr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16.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Театрализованное представление "Пришла коляда - открывай ворота".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Расширять представления о русских традициях и обыч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ях, фольклоре.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0" w:type="dxa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cantSplit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17.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Знакомство с творчеством А. Линдгрен.                               Чтение произведения "</w:t>
            </w:r>
            <w:proofErr w:type="spellStart"/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Карлсон</w:t>
            </w:r>
            <w:proofErr w:type="spellEnd"/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, </w:t>
            </w:r>
            <w:proofErr w:type="gramStart"/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который</w:t>
            </w:r>
            <w:proofErr w:type="gramEnd"/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живет на крыше".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Знакомить детей с творчеством зарубежной писательн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цы. Способствовать формированию эмоционального о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ношения к литературному произведению.</w:t>
            </w:r>
          </w:p>
        </w:tc>
        <w:tc>
          <w:tcPr>
            <w:tcW w:w="20" w:type="dxa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cantSplit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Февраль.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18.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Посещение ребятами детской библиотеки. 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Обмен книжек, учить делиться впечатлениями от них. Формировать интерес к профессии «библиотекарь», ув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жение к его труду. Воспитывать любовь к книге, разв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вать умение аккуратно, бережно с ней обращаться.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0" w:type="dxa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cantSplit/>
        </w:trPr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19. 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«Незабытая горница».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Познакомить детей с устным народным творчеством, формировать целостное его восприятие, воспитывать уважительное отношение к народному творчеству, разв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вать память, кругозор, эмоциональную сферу ребенка.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0" w:type="dxa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cantSplit/>
        </w:trPr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20.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Знакомство с творчество Л.Н. Толстого. Чтение были "Косточка". 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gramStart"/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Помогать детям понять</w:t>
            </w:r>
            <w:proofErr w:type="gramEnd"/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скрытые мотивы поведения гер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ев. Знакомить детей с творчеством одного из величайших писателей мира.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0" w:type="dxa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cantSplit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  <w:r w:rsidRPr="000E7315">
              <w:rPr>
                <w:rFonts w:ascii="Times New Roman" w:eastAsia="Times New Roman" w:hAnsi="Times New Roman" w:cs="Times New Roman"/>
                <w:lang w:eastAsia="ru-RU"/>
              </w:rPr>
              <w:t>Просмотр презентации  "Совр</w:t>
            </w:r>
            <w:r w:rsidRPr="000E731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E7315">
              <w:rPr>
                <w:rFonts w:ascii="Times New Roman" w:eastAsia="Times New Roman" w:hAnsi="Times New Roman" w:cs="Times New Roman"/>
                <w:lang w:eastAsia="ru-RU"/>
              </w:rPr>
              <w:t>менные книги". Продуктивная де</w:t>
            </w:r>
            <w:r w:rsidRPr="000E731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E7315">
              <w:rPr>
                <w:rFonts w:ascii="Times New Roman" w:eastAsia="Times New Roman" w:hAnsi="Times New Roman" w:cs="Times New Roman"/>
                <w:lang w:eastAsia="ru-RU"/>
              </w:rPr>
              <w:t>тельность: "Книжки - самоделки".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lang w:eastAsia="ru-RU"/>
              </w:rPr>
              <w:t>Знакомить детей с разновидностями книг, разными вар</w:t>
            </w:r>
            <w:r w:rsidRPr="000E731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7315">
              <w:rPr>
                <w:rFonts w:ascii="Times New Roman" w:eastAsia="Times New Roman" w:hAnsi="Times New Roman" w:cs="Times New Roman"/>
                <w:lang w:eastAsia="ru-RU"/>
              </w:rPr>
              <w:t>антами их оформления.</w:t>
            </w:r>
          </w:p>
        </w:tc>
        <w:tc>
          <w:tcPr>
            <w:tcW w:w="20" w:type="dxa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cantSplit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b/>
                <w:kern w:val="24"/>
                <w:lang w:eastAsia="ru-RU"/>
              </w:rPr>
              <w:t>Март.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22. 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Беседа «Как дома живут ваши книги».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Узнать, есть ли книжная полочка дома, читают ли они дома вместе с родителями, вызвать интерес к этой де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я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тельности.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0" w:type="dxa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cantSplit/>
        </w:trPr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23. 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Знакомство с творчеством пис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теля В. Бианки. "Книги о природе".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Развивать интерес к познавательной литературе.</w:t>
            </w:r>
          </w:p>
        </w:tc>
        <w:tc>
          <w:tcPr>
            <w:tcW w:w="20" w:type="dxa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cantSplit/>
        </w:trPr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3473B7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24. </w:t>
            </w:r>
            <w:r w:rsidR="000E7315"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«В стране </w:t>
            </w:r>
            <w:proofErr w:type="spellStart"/>
            <w:r w:rsidR="000E7315"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Вообразилии</w:t>
            </w:r>
            <w:proofErr w:type="spellEnd"/>
            <w:r w:rsidR="000E7315"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».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Развивать творческое воображение, формировать спосо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ность передавать с помощью мимики, жестов, движений различные эмоции. Познакомить детей с новыми литер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турными персонажами, создать мотивацию для общения с ними, воспитывать бережное отношение к книгам.</w:t>
            </w:r>
          </w:p>
          <w:p w:rsidR="003473B7" w:rsidRPr="000E7315" w:rsidRDefault="003473B7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0" w:type="dxa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cantSplit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3473B7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25. </w:t>
            </w:r>
            <w:r w:rsidR="000E7315"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Комментированное чтение ст</w:t>
            </w:r>
            <w:r w:rsidR="000E7315"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</w:t>
            </w:r>
            <w:r w:rsidR="000E7315"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хотворения Е. </w:t>
            </w:r>
            <w:proofErr w:type="spellStart"/>
            <w:r w:rsidR="000E7315"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Благиной</w:t>
            </w:r>
            <w:proofErr w:type="spellEnd"/>
            <w:r w:rsidR="000E7315"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"Посидим в тишине".</w:t>
            </w:r>
          </w:p>
          <w:p w:rsidR="003473B7" w:rsidRPr="000E7315" w:rsidRDefault="003473B7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proofErr w:type="gramStart"/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Помогать детям выразительно с естественной интонацией читать</w:t>
            </w:r>
            <w:proofErr w:type="gramEnd"/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стихи, участвовать в инсценировке.</w:t>
            </w:r>
          </w:p>
        </w:tc>
        <w:tc>
          <w:tcPr>
            <w:tcW w:w="20" w:type="dxa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cantSplit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0E731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0E7315">
              <w:rPr>
                <w:rFonts w:ascii="Times New Roman" w:eastAsia="Times New Roman" w:hAnsi="Times New Roman" w:cs="Times New Roman"/>
                <w:b/>
                <w:lang w:eastAsia="ru-RU"/>
              </w:rPr>
              <w:t>рель.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3473B7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26. </w:t>
            </w:r>
            <w:r w:rsidR="000E7315"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Путешествие в страну  «Умей-ка».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Починка книг, подбор необходимого материала – бумага, клей и т.д., оформление коробочек аппликацией.</w:t>
            </w:r>
          </w:p>
          <w:p w:rsidR="003473B7" w:rsidRPr="000E7315" w:rsidRDefault="003473B7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cantSplit/>
        </w:trPr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3473B7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27. </w:t>
            </w:r>
            <w:r w:rsidR="000E7315"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Посещение в детской библиотеке </w:t>
            </w:r>
            <w:proofErr w:type="gramStart"/>
            <w:r w:rsidR="000E7315"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выставки книг о космосе</w:t>
            </w:r>
            <w:proofErr w:type="gramEnd"/>
            <w:r w:rsidR="000E7315"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и косм</w:t>
            </w:r>
            <w:r w:rsidR="000E7315"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</w:t>
            </w:r>
            <w:r w:rsidR="000E7315"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навтах.</w:t>
            </w:r>
          </w:p>
          <w:p w:rsidR="003473B7" w:rsidRPr="000E7315" w:rsidRDefault="003473B7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Знакомить с разновидностями познавательной литерат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ры.</w:t>
            </w:r>
          </w:p>
        </w:tc>
        <w:tc>
          <w:tcPr>
            <w:tcW w:w="20" w:type="dxa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cantSplit/>
        </w:trPr>
        <w:tc>
          <w:tcPr>
            <w:tcW w:w="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3473B7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28. </w:t>
            </w:r>
            <w:r w:rsidR="000E7315"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 царстве мира, добра, дружбы и красоты».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Развивать творческое воображение. Познакомить детей с новыми литературными персонажами, создать мотив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а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цию для общения с ними, воспитывать бережное отнош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е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ние к книгам.</w:t>
            </w:r>
          </w:p>
        </w:tc>
        <w:tc>
          <w:tcPr>
            <w:tcW w:w="20" w:type="dxa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cantSplit/>
        </w:trPr>
        <w:tc>
          <w:tcPr>
            <w:tcW w:w="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3473B7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29. "Кто такой поэт?" Викторина. </w:t>
            </w:r>
            <w:r w:rsidR="000E7315"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Час поэзии.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lang w:eastAsia="ru-RU"/>
              </w:rPr>
              <w:t>Приобщать детей к поэзии, учить понимать и ценить кр</w:t>
            </w:r>
            <w:r w:rsidRPr="000E73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7315">
              <w:rPr>
                <w:rFonts w:ascii="Times New Roman" w:eastAsia="Times New Roman" w:hAnsi="Times New Roman" w:cs="Times New Roman"/>
                <w:lang w:eastAsia="ru-RU"/>
              </w:rPr>
              <w:t>соту русского языка, чувствовать «музыку» стиха, позн</w:t>
            </w:r>
            <w:r w:rsidRPr="000E731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E7315">
              <w:rPr>
                <w:rFonts w:ascii="Times New Roman" w:eastAsia="Times New Roman" w:hAnsi="Times New Roman" w:cs="Times New Roman"/>
                <w:lang w:eastAsia="ru-RU"/>
              </w:rPr>
              <w:t>комить с русскими поэтами С. Есениным, М. Цветаевой, Ф.И. Тютчевым и др.</w:t>
            </w:r>
          </w:p>
          <w:p w:rsidR="003473B7" w:rsidRPr="000E7315" w:rsidRDefault="003473B7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cantSplit/>
        </w:trPr>
        <w:tc>
          <w:tcPr>
            <w:tcW w:w="8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3473B7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3473B7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30. </w:t>
            </w:r>
            <w:r w:rsidR="000E7315"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«Встреча памяти»</w:t>
            </w:r>
          </w:p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Расширять знания о Родине. Формировать умение пр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слушивать произведения о войне. Воспитывать патриот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и</w:t>
            </w:r>
            <w:r w:rsidRPr="000E7315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ческие чувства.</w:t>
            </w:r>
          </w:p>
          <w:p w:rsidR="003473B7" w:rsidRPr="000E7315" w:rsidRDefault="003473B7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0" w:type="dxa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  <w:tr w:rsidR="000E7315" w:rsidRPr="000E7315" w:rsidTr="000E7315">
        <w:trPr>
          <w:cantSplit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textDirection w:val="btLr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3473B7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31. </w:t>
            </w:r>
            <w:r w:rsidR="000E7315" w:rsidRPr="000E7315">
              <w:rPr>
                <w:rFonts w:ascii="Times New Roman" w:hAnsi="Times New Roman" w:cs="Times New Roman"/>
                <w:shd w:val="clear" w:color="auto" w:fill="FFFFFF"/>
              </w:rPr>
              <w:t>Итоговая литературная виктор</w:t>
            </w:r>
            <w:r w:rsidR="000E7315" w:rsidRPr="000E7315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0E7315" w:rsidRPr="000E7315">
              <w:rPr>
                <w:rFonts w:ascii="Times New Roman" w:hAnsi="Times New Roman" w:cs="Times New Roman"/>
                <w:shd w:val="clear" w:color="auto" w:fill="FFFFFF"/>
              </w:rPr>
              <w:t xml:space="preserve">на. 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0E7315">
              <w:rPr>
                <w:rFonts w:ascii="Times New Roman" w:hAnsi="Times New Roman" w:cs="Times New Roman"/>
                <w:shd w:val="clear" w:color="auto" w:fill="FFFFFF"/>
              </w:rPr>
              <w:t>Закрепить и систематизировать знания детей о литер</w:t>
            </w:r>
            <w:r w:rsidRPr="000E7315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0E7315">
              <w:rPr>
                <w:rFonts w:ascii="Times New Roman" w:hAnsi="Times New Roman" w:cs="Times New Roman"/>
                <w:shd w:val="clear" w:color="auto" w:fill="FFFFFF"/>
              </w:rPr>
              <w:t>турных произведениях, прочитанных за год, особенн</w:t>
            </w:r>
            <w:r w:rsidRPr="000E7315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0E7315">
              <w:rPr>
                <w:rFonts w:ascii="Times New Roman" w:hAnsi="Times New Roman" w:cs="Times New Roman"/>
                <w:shd w:val="clear" w:color="auto" w:fill="FFFFFF"/>
              </w:rPr>
              <w:t>стях разных жанров художественных произведений.</w:t>
            </w:r>
          </w:p>
        </w:tc>
        <w:tc>
          <w:tcPr>
            <w:tcW w:w="20" w:type="dxa"/>
          </w:tcPr>
          <w:p w:rsidR="000E7315" w:rsidRPr="000E7315" w:rsidRDefault="000E7315" w:rsidP="000E731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</w:tr>
    </w:tbl>
    <w:p w:rsidR="0060632D" w:rsidRDefault="0060632D" w:rsidP="006063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94C69" w:rsidRPr="00794C69" w:rsidRDefault="00794C69" w:rsidP="00794C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C69">
        <w:rPr>
          <w:rFonts w:ascii="Times New Roman" w:hAnsi="Times New Roman" w:cs="Times New Roman"/>
          <w:b/>
          <w:sz w:val="28"/>
          <w:szCs w:val="28"/>
        </w:rPr>
        <w:t>2.3. Организация работы с родителями</w:t>
      </w:r>
    </w:p>
    <w:p w:rsidR="00794C69" w:rsidRPr="00794C69" w:rsidRDefault="00794C69" w:rsidP="00794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69">
        <w:rPr>
          <w:rFonts w:ascii="Times New Roman" w:hAnsi="Times New Roman" w:cs="Times New Roman"/>
          <w:sz w:val="28"/>
          <w:szCs w:val="28"/>
        </w:rPr>
        <w:t>Для наиболее успешного приобщения дошкольников к чтению произведений х</w:t>
      </w:r>
      <w:r w:rsidRPr="00794C69">
        <w:rPr>
          <w:rFonts w:ascii="Times New Roman" w:hAnsi="Times New Roman" w:cs="Times New Roman"/>
          <w:sz w:val="28"/>
          <w:szCs w:val="28"/>
        </w:rPr>
        <w:t>у</w:t>
      </w:r>
      <w:r w:rsidRPr="00794C69">
        <w:rPr>
          <w:rFonts w:ascii="Times New Roman" w:hAnsi="Times New Roman" w:cs="Times New Roman"/>
          <w:sz w:val="28"/>
          <w:szCs w:val="28"/>
        </w:rPr>
        <w:t>дожественной литературы работа должна проводиться в тесном сотрудничестве с р</w:t>
      </w:r>
      <w:r w:rsidRPr="00794C69">
        <w:rPr>
          <w:rFonts w:ascii="Times New Roman" w:hAnsi="Times New Roman" w:cs="Times New Roman"/>
          <w:sz w:val="28"/>
          <w:szCs w:val="28"/>
        </w:rPr>
        <w:t>о</w:t>
      </w:r>
      <w:r w:rsidRPr="00794C69">
        <w:rPr>
          <w:rFonts w:ascii="Times New Roman" w:hAnsi="Times New Roman" w:cs="Times New Roman"/>
          <w:sz w:val="28"/>
          <w:szCs w:val="28"/>
        </w:rPr>
        <w:t>дителями. Также эта работа важна для повышения родительской компетентности в с</w:t>
      </w:r>
      <w:r>
        <w:rPr>
          <w:rFonts w:ascii="Times New Roman" w:hAnsi="Times New Roman" w:cs="Times New Roman"/>
          <w:sz w:val="28"/>
          <w:szCs w:val="28"/>
        </w:rPr>
        <w:t>фере приобщения дошкольников к чтению художественной литературе.</w:t>
      </w:r>
    </w:p>
    <w:p w:rsidR="00794C69" w:rsidRDefault="00794C69" w:rsidP="00794C6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C69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794C69" w:rsidRDefault="00794C69" w:rsidP="00794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69">
        <w:rPr>
          <w:rFonts w:ascii="Times New Roman" w:hAnsi="Times New Roman" w:cs="Times New Roman"/>
          <w:sz w:val="28"/>
          <w:szCs w:val="28"/>
        </w:rPr>
        <w:t>- Анкетирование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94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C69" w:rsidRDefault="000C5262" w:rsidP="00794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</w:t>
      </w:r>
      <w:r w:rsidR="00794C69">
        <w:rPr>
          <w:rFonts w:ascii="Times New Roman" w:hAnsi="Times New Roman" w:cs="Times New Roman"/>
          <w:sz w:val="28"/>
          <w:szCs w:val="28"/>
        </w:rPr>
        <w:t>;</w:t>
      </w:r>
    </w:p>
    <w:p w:rsidR="00794C69" w:rsidRDefault="00794C69" w:rsidP="00794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69">
        <w:rPr>
          <w:rFonts w:ascii="Times New Roman" w:hAnsi="Times New Roman" w:cs="Times New Roman"/>
          <w:sz w:val="28"/>
          <w:szCs w:val="28"/>
        </w:rPr>
        <w:t xml:space="preserve"> - Рекомендации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94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C69" w:rsidRDefault="000C5262" w:rsidP="00794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</w:t>
      </w:r>
      <w:r w:rsidR="00794C69">
        <w:rPr>
          <w:rFonts w:ascii="Times New Roman" w:hAnsi="Times New Roman" w:cs="Times New Roman"/>
          <w:sz w:val="28"/>
          <w:szCs w:val="28"/>
        </w:rPr>
        <w:t>;</w:t>
      </w:r>
    </w:p>
    <w:p w:rsidR="00794C69" w:rsidRDefault="00794C69" w:rsidP="00794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69">
        <w:rPr>
          <w:rFonts w:ascii="Times New Roman" w:hAnsi="Times New Roman" w:cs="Times New Roman"/>
          <w:sz w:val="28"/>
          <w:szCs w:val="28"/>
        </w:rPr>
        <w:t>- Родительские собрания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C69" w:rsidRDefault="00794C69" w:rsidP="00794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69">
        <w:rPr>
          <w:rFonts w:ascii="Times New Roman" w:hAnsi="Times New Roman" w:cs="Times New Roman"/>
          <w:sz w:val="28"/>
          <w:szCs w:val="28"/>
        </w:rPr>
        <w:t xml:space="preserve"> - Участие в проектах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C69" w:rsidRDefault="00794C69" w:rsidP="00794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69">
        <w:rPr>
          <w:rFonts w:ascii="Times New Roman" w:hAnsi="Times New Roman" w:cs="Times New Roman"/>
          <w:sz w:val="28"/>
          <w:szCs w:val="28"/>
        </w:rPr>
        <w:t xml:space="preserve"> - Участие в литературных конкурсах, викторинах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C69" w:rsidRDefault="00794C69" w:rsidP="00794C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69">
        <w:rPr>
          <w:rFonts w:ascii="Times New Roman" w:hAnsi="Times New Roman" w:cs="Times New Roman"/>
          <w:sz w:val="28"/>
          <w:szCs w:val="28"/>
        </w:rPr>
        <w:lastRenderedPageBreak/>
        <w:t xml:space="preserve"> - Помощь в создании библиотечного фонда </w:t>
      </w:r>
      <w:r w:rsidR="000C5262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5262" w:rsidRDefault="00794C69" w:rsidP="000C52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94C69">
        <w:rPr>
          <w:rFonts w:ascii="Times New Roman" w:hAnsi="Times New Roman" w:cs="Times New Roman"/>
          <w:sz w:val="28"/>
          <w:szCs w:val="28"/>
        </w:rPr>
        <w:t xml:space="preserve"> - Помощь в оформлении выставок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C69" w:rsidRDefault="00794C69" w:rsidP="000C52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5262">
        <w:rPr>
          <w:rFonts w:ascii="Times New Roman" w:hAnsi="Times New Roman" w:cs="Times New Roman"/>
          <w:b/>
          <w:sz w:val="28"/>
          <w:szCs w:val="28"/>
        </w:rPr>
        <w:t>Методы совместная деятельность с семьей</w:t>
      </w:r>
      <w:r w:rsidR="000C5262">
        <w:rPr>
          <w:rFonts w:ascii="Times New Roman" w:hAnsi="Times New Roman" w:cs="Times New Roman"/>
          <w:sz w:val="28"/>
          <w:szCs w:val="28"/>
        </w:rPr>
        <w:t xml:space="preserve">: пример взрослого; </w:t>
      </w:r>
      <w:r w:rsidRPr="00794C69">
        <w:rPr>
          <w:rFonts w:ascii="Times New Roman" w:hAnsi="Times New Roman" w:cs="Times New Roman"/>
          <w:sz w:val="28"/>
          <w:szCs w:val="28"/>
        </w:rPr>
        <w:t>совместные с</w:t>
      </w:r>
      <w:r w:rsidRPr="00794C69">
        <w:rPr>
          <w:rFonts w:ascii="Times New Roman" w:hAnsi="Times New Roman" w:cs="Times New Roman"/>
          <w:sz w:val="28"/>
          <w:szCs w:val="28"/>
        </w:rPr>
        <w:t>е</w:t>
      </w:r>
      <w:r w:rsidRPr="00794C69">
        <w:rPr>
          <w:rFonts w:ascii="Times New Roman" w:hAnsi="Times New Roman" w:cs="Times New Roman"/>
          <w:sz w:val="28"/>
          <w:szCs w:val="28"/>
        </w:rPr>
        <w:t>мейные проекты, творческие зада</w:t>
      </w:r>
      <w:r w:rsidR="000C5262">
        <w:rPr>
          <w:rFonts w:ascii="Times New Roman" w:hAnsi="Times New Roman" w:cs="Times New Roman"/>
          <w:sz w:val="28"/>
          <w:szCs w:val="28"/>
        </w:rPr>
        <w:t xml:space="preserve">ния; ситуативное обучение; </w:t>
      </w:r>
      <w:r w:rsidRPr="00794C69">
        <w:rPr>
          <w:rFonts w:ascii="Times New Roman" w:hAnsi="Times New Roman" w:cs="Times New Roman"/>
          <w:sz w:val="28"/>
          <w:szCs w:val="28"/>
        </w:rPr>
        <w:t>экскурсии; посещение театра, музеев, выставок, гале</w:t>
      </w:r>
      <w:r w:rsidR="000C5262">
        <w:rPr>
          <w:rFonts w:ascii="Times New Roman" w:hAnsi="Times New Roman" w:cs="Times New Roman"/>
          <w:sz w:val="28"/>
          <w:szCs w:val="28"/>
        </w:rPr>
        <w:t xml:space="preserve">рей; </w:t>
      </w:r>
      <w:r w:rsidRPr="00794C69">
        <w:rPr>
          <w:rFonts w:ascii="Times New Roman" w:hAnsi="Times New Roman" w:cs="Times New Roman"/>
          <w:sz w:val="28"/>
          <w:szCs w:val="28"/>
        </w:rPr>
        <w:t>прослушивание аудиозапи</w:t>
      </w:r>
      <w:r w:rsidR="000C5262">
        <w:rPr>
          <w:rFonts w:ascii="Times New Roman" w:hAnsi="Times New Roman" w:cs="Times New Roman"/>
          <w:sz w:val="28"/>
          <w:szCs w:val="28"/>
        </w:rPr>
        <w:t xml:space="preserve">сей; </w:t>
      </w:r>
      <w:r w:rsidRPr="00794C69">
        <w:rPr>
          <w:rFonts w:ascii="Times New Roman" w:hAnsi="Times New Roman" w:cs="Times New Roman"/>
          <w:sz w:val="28"/>
          <w:szCs w:val="28"/>
        </w:rPr>
        <w:t>беседы; объяснения; рас</w:t>
      </w:r>
      <w:r w:rsidR="000C5262">
        <w:rPr>
          <w:rFonts w:ascii="Times New Roman" w:hAnsi="Times New Roman" w:cs="Times New Roman"/>
          <w:sz w:val="28"/>
          <w:szCs w:val="28"/>
        </w:rPr>
        <w:t xml:space="preserve">сказы; </w:t>
      </w:r>
      <w:r w:rsidRPr="00794C69">
        <w:rPr>
          <w:rFonts w:ascii="Times New Roman" w:hAnsi="Times New Roman" w:cs="Times New Roman"/>
          <w:sz w:val="28"/>
          <w:szCs w:val="28"/>
        </w:rPr>
        <w:t xml:space="preserve">праздники; продуктивная деятельность, изготовление книжек-малышек. </w:t>
      </w:r>
      <w:proofErr w:type="gramEnd"/>
    </w:p>
    <w:p w:rsidR="00B003E9" w:rsidRDefault="00B003E9" w:rsidP="000C52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9036E" w:rsidRPr="000C5262" w:rsidRDefault="00B9036E" w:rsidP="00B9036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262">
        <w:rPr>
          <w:rFonts w:ascii="Times New Roman" w:hAnsi="Times New Roman" w:cs="Times New Roman"/>
          <w:b/>
          <w:sz w:val="28"/>
          <w:szCs w:val="28"/>
        </w:rPr>
        <w:t>План взаимодействия с семьями воспитанников по приобщению детей к х</w:t>
      </w:r>
      <w:r w:rsidRPr="000C5262">
        <w:rPr>
          <w:rFonts w:ascii="Times New Roman" w:hAnsi="Times New Roman" w:cs="Times New Roman"/>
          <w:b/>
          <w:sz w:val="28"/>
          <w:szCs w:val="28"/>
        </w:rPr>
        <w:t>у</w:t>
      </w:r>
      <w:r w:rsidRPr="000C5262">
        <w:rPr>
          <w:rFonts w:ascii="Times New Roman" w:hAnsi="Times New Roman" w:cs="Times New Roman"/>
          <w:b/>
          <w:sz w:val="28"/>
          <w:szCs w:val="28"/>
        </w:rPr>
        <w:t>дожественной литературе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(младший и средний возраст)</w:t>
      </w:r>
      <w:r w:rsidRPr="000C52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652"/>
        <w:gridCol w:w="5714"/>
        <w:gridCol w:w="1339"/>
      </w:tblGrid>
      <w:tr w:rsidR="00B9036E" w:rsidRPr="003C1924" w:rsidTr="004F429F">
        <w:tc>
          <w:tcPr>
            <w:tcW w:w="3652" w:type="dxa"/>
          </w:tcPr>
          <w:p w:rsidR="00B9036E" w:rsidRPr="003C1924" w:rsidRDefault="00B9036E" w:rsidP="004F4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714" w:type="dxa"/>
          </w:tcPr>
          <w:p w:rsidR="00B9036E" w:rsidRPr="003C1924" w:rsidRDefault="00B9036E" w:rsidP="004F4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0" w:type="auto"/>
          </w:tcPr>
          <w:p w:rsidR="00B9036E" w:rsidRPr="003C1924" w:rsidRDefault="00B9036E" w:rsidP="004F4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9036E" w:rsidRPr="003C1924" w:rsidTr="004F429F">
        <w:tc>
          <w:tcPr>
            <w:tcW w:w="3652" w:type="dxa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1 Консультация «Пр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граммное содержание об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чения и воспитания детей»</w:t>
            </w:r>
          </w:p>
        </w:tc>
        <w:tc>
          <w:tcPr>
            <w:tcW w:w="5714" w:type="dxa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показателями ра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вития детей по разделу «Приобщение детей к чтению художественной литературы в соо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ветствии с возрастом»</w:t>
            </w:r>
          </w:p>
          <w:p w:rsidR="00B003E9" w:rsidRPr="003C1924" w:rsidRDefault="00B003E9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9036E" w:rsidRPr="003C1924" w:rsidTr="004F429F">
        <w:tc>
          <w:tcPr>
            <w:tcW w:w="3652" w:type="dxa"/>
          </w:tcPr>
          <w:p w:rsidR="00B9036E" w:rsidRPr="003C1924" w:rsidRDefault="00B9036E" w:rsidP="00B003E9">
            <w:pPr>
              <w:pStyle w:val="c3"/>
              <w:shd w:val="clear" w:color="auto" w:fill="FFFFFF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  <w:r w:rsidRPr="003C1924">
              <w:rPr>
                <w:sz w:val="28"/>
                <w:szCs w:val="28"/>
              </w:rPr>
              <w:t xml:space="preserve">2 </w:t>
            </w:r>
            <w:r w:rsidR="00B003E9" w:rsidRPr="003C1924">
              <w:rPr>
                <w:sz w:val="28"/>
                <w:szCs w:val="28"/>
              </w:rPr>
              <w:t xml:space="preserve">Консультация </w:t>
            </w:r>
            <w:r w:rsidR="00B003E9" w:rsidRPr="003C1924">
              <w:rPr>
                <w:sz w:val="28"/>
                <w:szCs w:val="28"/>
                <w:shd w:val="clear" w:color="auto" w:fill="FFFFFF"/>
              </w:rPr>
              <w:t>«Как учить с р</w:t>
            </w:r>
            <w:r w:rsidR="00B003E9" w:rsidRPr="003C1924">
              <w:rPr>
                <w:sz w:val="28"/>
                <w:szCs w:val="28"/>
                <w:shd w:val="clear" w:color="auto" w:fill="FFFFFF"/>
              </w:rPr>
              <w:t>е</w:t>
            </w:r>
            <w:r w:rsidR="00B003E9" w:rsidRPr="003C1924">
              <w:rPr>
                <w:sz w:val="28"/>
                <w:szCs w:val="28"/>
                <w:shd w:val="clear" w:color="auto" w:fill="FFFFFF"/>
              </w:rPr>
              <w:t>бенком стихи»</w:t>
            </w:r>
            <w:r w:rsidR="00B003E9" w:rsidRPr="003C19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4" w:type="dxa"/>
          </w:tcPr>
          <w:p w:rsidR="00B9036E" w:rsidRPr="003C1924" w:rsidRDefault="00B9036E" w:rsidP="00B00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Повысить информационный уровень родит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B003E9" w:rsidRPr="003C1924" w:rsidRDefault="00B003E9" w:rsidP="00B00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9036E" w:rsidRPr="003C1924" w:rsidTr="004F429F">
        <w:tc>
          <w:tcPr>
            <w:tcW w:w="3652" w:type="dxa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3. «Конкурс чтецов»</w:t>
            </w:r>
          </w:p>
        </w:tc>
        <w:tc>
          <w:tcPr>
            <w:tcW w:w="5714" w:type="dxa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совместному раз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чиванию с детьми стихов, формированию у детей умения выразительно читать стихи </w:t>
            </w:r>
          </w:p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36E" w:rsidRPr="003C1924" w:rsidTr="004F429F">
        <w:tc>
          <w:tcPr>
            <w:tcW w:w="3652" w:type="dxa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4 Оформление информац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онного стенда «Прочитайте вместе с детьми» </w:t>
            </w:r>
          </w:p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познавательной литературой для детей дошкольного возра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та, помочь выбрать для чтения лучшие худ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жественные детские книги </w:t>
            </w:r>
          </w:p>
          <w:p w:rsidR="00B9036E" w:rsidRPr="003C1924" w:rsidRDefault="00B9036E" w:rsidP="004F429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36E" w:rsidRPr="003C1924" w:rsidTr="004F429F">
        <w:tc>
          <w:tcPr>
            <w:tcW w:w="3652" w:type="dxa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B003E9" w:rsidRPr="003C1924">
              <w:rPr>
                <w:rFonts w:ascii="Times New Roman" w:hAnsi="Times New Roman" w:cs="Times New Roman"/>
                <w:sz w:val="28"/>
                <w:szCs w:val="28"/>
              </w:rPr>
              <w:t>Выставка «Парад люб</w:t>
            </w:r>
            <w:r w:rsidR="00B003E9" w:rsidRPr="003C19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03E9" w:rsidRPr="003C1924">
              <w:rPr>
                <w:rFonts w:ascii="Times New Roman" w:hAnsi="Times New Roman" w:cs="Times New Roman"/>
                <w:sz w:val="28"/>
                <w:szCs w:val="28"/>
              </w:rPr>
              <w:t>мых книг»</w:t>
            </w:r>
          </w:p>
        </w:tc>
        <w:tc>
          <w:tcPr>
            <w:tcW w:w="5714" w:type="dxa"/>
          </w:tcPr>
          <w:p w:rsidR="00B9036E" w:rsidRPr="003C1924" w:rsidRDefault="00B003E9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Привлечь родителей и детей к совместной подготовке рассказа о любимой книге.</w:t>
            </w:r>
          </w:p>
        </w:tc>
        <w:tc>
          <w:tcPr>
            <w:tcW w:w="0" w:type="auto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36E" w:rsidRPr="003C1924" w:rsidTr="004F429F">
        <w:tc>
          <w:tcPr>
            <w:tcW w:w="3652" w:type="dxa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6 Акция «Подари книгу другу </w:t>
            </w:r>
          </w:p>
          <w:p w:rsidR="00B9036E" w:rsidRPr="003C1924" w:rsidRDefault="00B9036E" w:rsidP="00B003E9">
            <w:pPr>
              <w:pStyle w:val="c3"/>
              <w:shd w:val="clear" w:color="auto" w:fill="FFFFFF"/>
              <w:spacing w:before="0" w:beforeAutospacing="0" w:after="0" w:afterAutospacing="0"/>
              <w:ind w:right="-172"/>
              <w:rPr>
                <w:sz w:val="28"/>
                <w:szCs w:val="28"/>
              </w:rPr>
            </w:pPr>
          </w:p>
        </w:tc>
        <w:tc>
          <w:tcPr>
            <w:tcW w:w="5714" w:type="dxa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Воспитывать в детях доброжелательность, щедрость, понимание «Книга – лучший п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дарок» </w:t>
            </w:r>
          </w:p>
          <w:p w:rsidR="00B9036E" w:rsidRPr="003C1924" w:rsidRDefault="00B9036E" w:rsidP="004F429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36E" w:rsidRPr="003C1924" w:rsidTr="004F429F">
        <w:tc>
          <w:tcPr>
            <w:tcW w:w="3652" w:type="dxa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7 Конкурс-смотр «Сказка – ложь, да в ней намек…» </w:t>
            </w:r>
          </w:p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родителей к процессу развития у детей связной речи, через умение сочинять сказки </w:t>
            </w:r>
          </w:p>
          <w:p w:rsidR="00B9036E" w:rsidRPr="003C1924" w:rsidRDefault="00B9036E" w:rsidP="004F429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36E" w:rsidRPr="003C1924" w:rsidTr="004F429F">
        <w:tc>
          <w:tcPr>
            <w:tcW w:w="3652" w:type="dxa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8 Подбор пословиц, погов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рок о </w:t>
            </w:r>
            <w:r w:rsidR="00B003E9" w:rsidRPr="003C1924">
              <w:rPr>
                <w:rFonts w:ascii="Times New Roman" w:hAnsi="Times New Roman" w:cs="Times New Roman"/>
                <w:sz w:val="28"/>
                <w:szCs w:val="28"/>
              </w:rPr>
              <w:t>сказке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процессу обогащения знаний детей о книге, знакомства с фолькл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ром. </w:t>
            </w:r>
          </w:p>
          <w:p w:rsidR="00B9036E" w:rsidRPr="003C1924" w:rsidRDefault="00B9036E" w:rsidP="004F429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B9036E" w:rsidRPr="003C1924" w:rsidRDefault="00B9036E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924" w:rsidRPr="003C1924" w:rsidTr="004F429F">
        <w:tc>
          <w:tcPr>
            <w:tcW w:w="3652" w:type="dxa"/>
          </w:tcPr>
          <w:p w:rsidR="003C1924" w:rsidRPr="003C1924" w:rsidRDefault="003C1924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9 Выставка самодельных книжек - малышек</w:t>
            </w:r>
          </w:p>
        </w:tc>
        <w:tc>
          <w:tcPr>
            <w:tcW w:w="5714" w:type="dxa"/>
          </w:tcPr>
          <w:p w:rsidR="003C1924" w:rsidRPr="003C1924" w:rsidRDefault="003C1924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и бережное отношение к книгам. Развивать художественное и лит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ратурное творчество детей и их родителей. Формировать положительный образ «Я»</w:t>
            </w:r>
          </w:p>
        </w:tc>
        <w:tc>
          <w:tcPr>
            <w:tcW w:w="0" w:type="auto"/>
          </w:tcPr>
          <w:p w:rsidR="003C1924" w:rsidRPr="003C1924" w:rsidRDefault="003C1924" w:rsidP="003C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3C1924" w:rsidRPr="003C1924" w:rsidRDefault="003C1924" w:rsidP="004F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E9" w:rsidRPr="003C1924" w:rsidTr="004F429F">
        <w:tc>
          <w:tcPr>
            <w:tcW w:w="3652" w:type="dxa"/>
          </w:tcPr>
          <w:p w:rsidR="003C1924" w:rsidRPr="003C1924" w:rsidRDefault="003C1924" w:rsidP="003C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10 Открытое мероприятие. Литературная викторина «Путешествие в страну л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бимых сказок» </w:t>
            </w:r>
          </w:p>
          <w:p w:rsidR="00B003E9" w:rsidRPr="003C1924" w:rsidRDefault="00B003E9" w:rsidP="00B00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3C1924" w:rsidRPr="003C1924" w:rsidRDefault="003C1924" w:rsidP="003C1924">
            <w:pPr>
              <w:pStyle w:val="c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C1924">
              <w:rPr>
                <w:rStyle w:val="c10"/>
                <w:sz w:val="28"/>
                <w:szCs w:val="28"/>
              </w:rPr>
              <w:t>Приобщать родителей к ознакомлению детей с художественной литературой.</w:t>
            </w:r>
          </w:p>
          <w:p w:rsidR="003C1924" w:rsidRPr="003C1924" w:rsidRDefault="003C1924" w:rsidP="003C1924">
            <w:pPr>
              <w:pStyle w:val="c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C1924">
              <w:rPr>
                <w:rStyle w:val="c10"/>
                <w:sz w:val="28"/>
                <w:szCs w:val="28"/>
              </w:rPr>
              <w:t>Формировать у детей эмоциональные, нра</w:t>
            </w:r>
            <w:r w:rsidRPr="003C1924">
              <w:rPr>
                <w:rStyle w:val="c10"/>
                <w:sz w:val="28"/>
                <w:szCs w:val="28"/>
              </w:rPr>
              <w:t>в</w:t>
            </w:r>
            <w:r w:rsidRPr="003C1924">
              <w:rPr>
                <w:rStyle w:val="c10"/>
                <w:sz w:val="28"/>
                <w:szCs w:val="28"/>
              </w:rPr>
              <w:t>ственные и культурные качества.</w:t>
            </w:r>
          </w:p>
          <w:p w:rsidR="003C1924" w:rsidRPr="003C1924" w:rsidRDefault="003C1924" w:rsidP="003C1924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C1924">
              <w:rPr>
                <w:rStyle w:val="c10"/>
                <w:sz w:val="28"/>
                <w:szCs w:val="28"/>
              </w:rPr>
              <w:t>Воспитывать любовь к чтению.</w:t>
            </w:r>
          </w:p>
          <w:p w:rsidR="00B003E9" w:rsidRPr="003C1924" w:rsidRDefault="00B003E9" w:rsidP="00B003E9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003E9" w:rsidRPr="003C1924" w:rsidRDefault="003C1924" w:rsidP="003C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</w:tbl>
    <w:p w:rsidR="00B9036E" w:rsidRPr="00794C69" w:rsidRDefault="00B9036E" w:rsidP="000C526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C5262" w:rsidRPr="00D412E2" w:rsidRDefault="000C5262" w:rsidP="00D412E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262">
        <w:rPr>
          <w:rFonts w:ascii="Times New Roman" w:hAnsi="Times New Roman" w:cs="Times New Roman"/>
          <w:b/>
          <w:sz w:val="28"/>
          <w:szCs w:val="28"/>
        </w:rPr>
        <w:t>План взаимодействия с семьями воспитанников по приобщению детей к х</w:t>
      </w:r>
      <w:r w:rsidRPr="000C5262">
        <w:rPr>
          <w:rFonts w:ascii="Times New Roman" w:hAnsi="Times New Roman" w:cs="Times New Roman"/>
          <w:b/>
          <w:sz w:val="28"/>
          <w:szCs w:val="28"/>
        </w:rPr>
        <w:t>у</w:t>
      </w:r>
      <w:r w:rsidRPr="000C5262">
        <w:rPr>
          <w:rFonts w:ascii="Times New Roman" w:hAnsi="Times New Roman" w:cs="Times New Roman"/>
          <w:b/>
          <w:sz w:val="28"/>
          <w:szCs w:val="28"/>
        </w:rPr>
        <w:t>дожественной литературе</w:t>
      </w:r>
      <w:r w:rsidR="00B9036E">
        <w:rPr>
          <w:rFonts w:ascii="Times New Roman" w:hAnsi="Times New Roman" w:cs="Times New Roman"/>
          <w:b/>
          <w:sz w:val="28"/>
          <w:szCs w:val="28"/>
        </w:rPr>
        <w:t xml:space="preserve"> (старший и подготовительный к школе возраст)</w:t>
      </w:r>
      <w:r w:rsidRPr="000C52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652"/>
        <w:gridCol w:w="5714"/>
        <w:gridCol w:w="1339"/>
      </w:tblGrid>
      <w:tr w:rsidR="000C5262" w:rsidRPr="000C5262" w:rsidTr="000C5262">
        <w:tc>
          <w:tcPr>
            <w:tcW w:w="3652" w:type="dxa"/>
          </w:tcPr>
          <w:p w:rsidR="000C5262" w:rsidRPr="000C5262" w:rsidRDefault="000C5262" w:rsidP="000C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714" w:type="dxa"/>
          </w:tcPr>
          <w:p w:rsidR="000C5262" w:rsidRPr="000C5262" w:rsidRDefault="000C5262" w:rsidP="000C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0" w:type="auto"/>
          </w:tcPr>
          <w:p w:rsidR="000C5262" w:rsidRPr="000C5262" w:rsidRDefault="000C5262" w:rsidP="000C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C5262" w:rsidTr="000C5262">
        <w:tc>
          <w:tcPr>
            <w:tcW w:w="3652" w:type="dxa"/>
          </w:tcPr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1 Консультация «Пр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граммное содержание об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чения и воспитания детей»</w:t>
            </w:r>
          </w:p>
          <w:p w:rsidR="003C1924" w:rsidRDefault="003C1924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24" w:rsidRDefault="003C1924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24" w:rsidRDefault="003C1924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Анкетирование «Книга в семье»</w:t>
            </w:r>
          </w:p>
        </w:tc>
        <w:tc>
          <w:tcPr>
            <w:tcW w:w="5714" w:type="dxa"/>
          </w:tcPr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показателями ра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вития детей по разделу «Приобщение детей к чтению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 возрастом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1924" w:rsidRDefault="003C1924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24" w:rsidRDefault="003C1924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Выявить отношение родителей к чтению как методу воспитания детей (предпочтения р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дителей в выборе жанра литературы для д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машнего чтения).</w:t>
            </w:r>
          </w:p>
        </w:tc>
        <w:tc>
          <w:tcPr>
            <w:tcW w:w="0" w:type="auto"/>
          </w:tcPr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C5262" w:rsidTr="000C5262">
        <w:tc>
          <w:tcPr>
            <w:tcW w:w="3652" w:type="dxa"/>
          </w:tcPr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2 Буклет «Выбери свою 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лиотеку» </w:t>
            </w:r>
          </w:p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2" w:rsidRP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библиотеку </w:t>
            </w:r>
          </w:p>
          <w:p w:rsidR="000C5262" w:rsidRP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Повысить информационный уровень родит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2" w:rsidRP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родителей к процессу знакомства детей с детской библиотекой, ее назначением и правилами поведения при ее посещении. </w:t>
            </w:r>
          </w:p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82905" w:rsidTr="000C5262">
        <w:tc>
          <w:tcPr>
            <w:tcW w:w="3652" w:type="dxa"/>
          </w:tcPr>
          <w:p w:rsidR="00E82905" w:rsidRPr="000C5262" w:rsidRDefault="00E82905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 «Конкурс чтецов»</w:t>
            </w:r>
          </w:p>
        </w:tc>
        <w:tc>
          <w:tcPr>
            <w:tcW w:w="5714" w:type="dxa"/>
          </w:tcPr>
          <w:p w:rsidR="00E82905" w:rsidRPr="000C5262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совместному раз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чиванию с детьми стихов, формированию у детей умения выразительно читать стихи </w:t>
            </w:r>
          </w:p>
          <w:p w:rsidR="00E82905" w:rsidRPr="000C5262" w:rsidRDefault="00E82905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905" w:rsidRDefault="00E82905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05" w:rsidRPr="000C5262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E82905" w:rsidRPr="00E82905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62" w:rsidTr="000C5262">
        <w:tc>
          <w:tcPr>
            <w:tcW w:w="3652" w:type="dxa"/>
          </w:tcPr>
          <w:p w:rsidR="000C5262" w:rsidRPr="000C5262" w:rsidRDefault="00E82905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262"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информац</w:t>
            </w:r>
            <w:r w:rsidR="000C5262" w:rsidRPr="000C52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5262"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онного стенда «Прочитайте вместе с детьми» </w:t>
            </w:r>
          </w:p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0C5262" w:rsidRP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познавательной литературой для детей дошкольного возра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та, помочь выбрать для чтения лучшие худ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жественные детские книги </w:t>
            </w:r>
          </w:p>
          <w:p w:rsidR="000C5262" w:rsidRDefault="000C5262" w:rsidP="000C526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05" w:rsidRPr="000C5262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C5262" w:rsidRPr="000C5262" w:rsidRDefault="000C5262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62" w:rsidTr="000C5262">
        <w:tc>
          <w:tcPr>
            <w:tcW w:w="3652" w:type="dxa"/>
          </w:tcPr>
          <w:p w:rsidR="00E82905" w:rsidRPr="000C5262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5 Консультации для родит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лей «Нужны ли детям ска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ки?»,  «Научите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бенка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по любить</w:t>
            </w:r>
            <w:proofErr w:type="gramEnd"/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 книгу», «Роль с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мейного чтения в воспит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нии дошкольника» </w:t>
            </w:r>
          </w:p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E82905" w:rsidRPr="000C5262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Помочь родителям осознать ценность де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ского чтения как эффективного средства о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разования и воспитания дошкольников. А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тивизировать работу пропаганде и развитию детского чтения в семье. </w:t>
            </w:r>
          </w:p>
          <w:p w:rsidR="000C5262" w:rsidRDefault="000C5262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905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905" w:rsidRPr="000C5262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0C5262" w:rsidRDefault="000C5262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62" w:rsidTr="000C5262">
        <w:tc>
          <w:tcPr>
            <w:tcW w:w="3652" w:type="dxa"/>
          </w:tcPr>
          <w:p w:rsidR="00E82905" w:rsidRPr="000C5262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6 Акция «Подари книгу другу </w:t>
            </w:r>
          </w:p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E82905" w:rsidRPr="000C5262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Воспитывать в детях доброжелательность, щедрость, понимание «Книга – лучший п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дарок» </w:t>
            </w:r>
          </w:p>
          <w:p w:rsidR="000C5262" w:rsidRDefault="000C5262" w:rsidP="00E8290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905" w:rsidRPr="000C5262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62" w:rsidTr="000C5262">
        <w:tc>
          <w:tcPr>
            <w:tcW w:w="3652" w:type="dxa"/>
          </w:tcPr>
          <w:p w:rsidR="00E82905" w:rsidRPr="000C5262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7 Конкурс-смотр «Сказка – ложь, да в ней намек…» </w:t>
            </w:r>
          </w:p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E82905" w:rsidRPr="000C5262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родителей к процессу развития у детей связной речи, через умение сочинять сказки </w:t>
            </w:r>
          </w:p>
          <w:p w:rsidR="000C5262" w:rsidRDefault="000C5262" w:rsidP="00E8290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905" w:rsidRPr="000C5262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62" w:rsidTr="000C5262">
        <w:tc>
          <w:tcPr>
            <w:tcW w:w="3652" w:type="dxa"/>
          </w:tcPr>
          <w:p w:rsidR="00E82905" w:rsidRPr="000C5262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Подбор пословиц, погов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рок о книге. </w:t>
            </w:r>
          </w:p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E82905" w:rsidRPr="000C5262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процессу обогащения знаний детей о книге, знакомства с фолькл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ром. </w:t>
            </w:r>
          </w:p>
          <w:p w:rsidR="000C5262" w:rsidRDefault="000C5262" w:rsidP="00E8290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905" w:rsidRPr="000C5262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62" w:rsidTr="000C5262">
        <w:tc>
          <w:tcPr>
            <w:tcW w:w="3652" w:type="dxa"/>
          </w:tcPr>
          <w:p w:rsidR="000C5262" w:rsidRDefault="00E82905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3C1924" w:rsidRPr="003C1924">
              <w:rPr>
                <w:rFonts w:ascii="Times New Roman" w:hAnsi="Times New Roman" w:cs="Times New Roman"/>
                <w:sz w:val="28"/>
                <w:szCs w:val="28"/>
              </w:rPr>
              <w:t>Конкурс на лучший рис</w:t>
            </w:r>
            <w:r w:rsidR="003C1924" w:rsidRPr="003C19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C1924" w:rsidRPr="003C1924">
              <w:rPr>
                <w:rFonts w:ascii="Times New Roman" w:hAnsi="Times New Roman" w:cs="Times New Roman"/>
                <w:sz w:val="28"/>
                <w:szCs w:val="28"/>
              </w:rPr>
              <w:t>нок к любимому произвед</w:t>
            </w:r>
            <w:r w:rsidR="003C1924" w:rsidRPr="003C19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1924"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нию. </w:t>
            </w:r>
          </w:p>
        </w:tc>
        <w:tc>
          <w:tcPr>
            <w:tcW w:w="5714" w:type="dxa"/>
          </w:tcPr>
          <w:p w:rsidR="000C5262" w:rsidRDefault="003C1924" w:rsidP="003C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Побуждать родителей и детей к совм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924">
              <w:rPr>
                <w:rFonts w:ascii="Times New Roman" w:hAnsi="Times New Roman" w:cs="Times New Roman"/>
                <w:sz w:val="28"/>
                <w:szCs w:val="28"/>
              </w:rPr>
              <w:t xml:space="preserve">стной творческой деятельности </w:t>
            </w:r>
          </w:p>
        </w:tc>
        <w:tc>
          <w:tcPr>
            <w:tcW w:w="0" w:type="auto"/>
          </w:tcPr>
          <w:p w:rsidR="00E82905" w:rsidRPr="000C5262" w:rsidRDefault="00E82905" w:rsidP="00E8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262" w:rsidTr="000C5262">
        <w:tc>
          <w:tcPr>
            <w:tcW w:w="3652" w:type="dxa"/>
          </w:tcPr>
          <w:p w:rsidR="00B9036E" w:rsidRPr="000C5262" w:rsidRDefault="00B9036E" w:rsidP="00B9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10 Открытое мероприятие. Литературная викторина «</w:t>
            </w:r>
            <w:r w:rsidR="003C1924">
              <w:rPr>
                <w:rFonts w:ascii="Times New Roman" w:hAnsi="Times New Roman" w:cs="Times New Roman"/>
                <w:sz w:val="28"/>
                <w:szCs w:val="28"/>
              </w:rPr>
              <w:t xml:space="preserve">Любимые герои 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 xml:space="preserve">зок» </w:t>
            </w:r>
          </w:p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E82905" w:rsidRDefault="00E82905" w:rsidP="00B9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62">
              <w:rPr>
                <w:rFonts w:ascii="Times New Roman" w:hAnsi="Times New Roman" w:cs="Times New Roman"/>
                <w:sz w:val="28"/>
                <w:szCs w:val="28"/>
              </w:rPr>
              <w:t>Приобщать родителей к ознакомлению детей с художественной литературой. Формировать у детей эмоциональные, нравственные и культурные качества.</w:t>
            </w:r>
            <w:r w:rsidR="00B9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36E" w:rsidRPr="00B9036E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чтению</w:t>
            </w:r>
          </w:p>
          <w:p w:rsidR="000C5262" w:rsidRDefault="000C5262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C5262" w:rsidRDefault="00B9036E" w:rsidP="000C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B9036E" w:rsidRDefault="00B9036E" w:rsidP="002B0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95" w:rsidRPr="00AF4F95" w:rsidRDefault="00AF4F95" w:rsidP="00AF4F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F95">
        <w:rPr>
          <w:rFonts w:ascii="Times New Roman" w:hAnsi="Times New Roman" w:cs="Times New Roman"/>
          <w:b/>
          <w:sz w:val="28"/>
          <w:szCs w:val="28"/>
        </w:rPr>
        <w:t xml:space="preserve">3. Организация образовательного процесса в рамках реализации Программы </w:t>
      </w:r>
    </w:p>
    <w:p w:rsidR="00AF4F95" w:rsidRPr="00AF4F95" w:rsidRDefault="00AF4F95" w:rsidP="00AF4F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F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F95" w:rsidRDefault="00AF4F95" w:rsidP="00AF4F9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F95">
        <w:rPr>
          <w:rFonts w:ascii="Times New Roman" w:hAnsi="Times New Roman" w:cs="Times New Roman"/>
          <w:b/>
          <w:sz w:val="28"/>
          <w:szCs w:val="28"/>
        </w:rPr>
        <w:t>3.1. Организация предметно-пространственной среды</w:t>
      </w:r>
    </w:p>
    <w:p w:rsidR="00AF4F95" w:rsidRDefault="00AF4F95" w:rsidP="00AF4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F95">
        <w:rPr>
          <w:rFonts w:ascii="Times New Roman" w:hAnsi="Times New Roman" w:cs="Times New Roman"/>
          <w:sz w:val="28"/>
          <w:szCs w:val="28"/>
        </w:rPr>
        <w:t>Для приобщения детей к чтению художественной литературы в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4F95">
        <w:rPr>
          <w:rFonts w:ascii="Times New Roman" w:hAnsi="Times New Roman" w:cs="Times New Roman"/>
          <w:sz w:val="28"/>
          <w:szCs w:val="28"/>
        </w:rPr>
        <w:t xml:space="preserve"> создана развивающая пред</w:t>
      </w:r>
      <w:r>
        <w:rPr>
          <w:rFonts w:ascii="Times New Roman" w:hAnsi="Times New Roman" w:cs="Times New Roman"/>
          <w:sz w:val="28"/>
          <w:szCs w:val="28"/>
        </w:rPr>
        <w:t xml:space="preserve">метно-пространственная среда. </w:t>
      </w:r>
      <w:r w:rsidRPr="00AF4F95">
        <w:rPr>
          <w:rFonts w:ascii="Times New Roman" w:hAnsi="Times New Roman" w:cs="Times New Roman"/>
          <w:sz w:val="28"/>
          <w:szCs w:val="28"/>
        </w:rPr>
        <w:t>Оборудован центр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«Библиотека»</w:t>
      </w:r>
    </w:p>
    <w:p w:rsidR="00AF4F95" w:rsidRDefault="00AF4F95" w:rsidP="00AF4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F95">
        <w:rPr>
          <w:rFonts w:ascii="Times New Roman" w:hAnsi="Times New Roman" w:cs="Times New Roman"/>
          <w:sz w:val="28"/>
          <w:szCs w:val="28"/>
        </w:rPr>
        <w:t>Основными требованиями к оформлению книжн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4F95">
        <w:rPr>
          <w:rFonts w:ascii="Times New Roman" w:hAnsi="Times New Roman" w:cs="Times New Roman"/>
          <w:sz w:val="28"/>
          <w:szCs w:val="28"/>
        </w:rPr>
        <w:t xml:space="preserve"> уголк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F9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F4F95" w:rsidRPr="0044316B" w:rsidRDefault="00AF4F95" w:rsidP="0044316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6B">
        <w:rPr>
          <w:rFonts w:ascii="Times New Roman" w:hAnsi="Times New Roman" w:cs="Times New Roman"/>
          <w:sz w:val="28"/>
          <w:szCs w:val="28"/>
        </w:rPr>
        <w:t>рациональное размещение в группе;</w:t>
      </w:r>
    </w:p>
    <w:p w:rsidR="00AF4F95" w:rsidRPr="0044316B" w:rsidRDefault="00AF4F95" w:rsidP="0044316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6B">
        <w:rPr>
          <w:rFonts w:ascii="Times New Roman" w:hAnsi="Times New Roman" w:cs="Times New Roman"/>
          <w:sz w:val="28"/>
          <w:szCs w:val="28"/>
        </w:rPr>
        <w:t>соответствие возрасту, индивидуальным особенностям детей группы;</w:t>
      </w:r>
    </w:p>
    <w:p w:rsidR="00AF4F95" w:rsidRPr="0044316B" w:rsidRDefault="00AF4F95" w:rsidP="0044316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6B">
        <w:rPr>
          <w:rFonts w:ascii="Times New Roman" w:hAnsi="Times New Roman" w:cs="Times New Roman"/>
          <w:sz w:val="28"/>
          <w:szCs w:val="28"/>
        </w:rPr>
        <w:t>соответствие тематическому планированию;</w:t>
      </w:r>
    </w:p>
    <w:p w:rsidR="00AF4F95" w:rsidRPr="0044316B" w:rsidRDefault="00AF4F95" w:rsidP="0044316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6B">
        <w:rPr>
          <w:rFonts w:ascii="Times New Roman" w:hAnsi="Times New Roman" w:cs="Times New Roman"/>
          <w:sz w:val="28"/>
          <w:szCs w:val="28"/>
        </w:rPr>
        <w:t>соответствие интересам детей;</w:t>
      </w:r>
    </w:p>
    <w:p w:rsidR="00AF4F95" w:rsidRPr="0044316B" w:rsidRDefault="00AF4F95" w:rsidP="0044316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6B">
        <w:rPr>
          <w:rFonts w:ascii="Times New Roman" w:hAnsi="Times New Roman" w:cs="Times New Roman"/>
          <w:sz w:val="28"/>
          <w:szCs w:val="28"/>
        </w:rPr>
        <w:t>постоянная сменяемость;</w:t>
      </w:r>
    </w:p>
    <w:p w:rsidR="00AF4F95" w:rsidRPr="0044316B" w:rsidRDefault="00AF4F95" w:rsidP="0044316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6B">
        <w:rPr>
          <w:rFonts w:ascii="Times New Roman" w:hAnsi="Times New Roman" w:cs="Times New Roman"/>
          <w:sz w:val="28"/>
          <w:szCs w:val="28"/>
        </w:rPr>
        <w:t>эстетическое оформление;</w:t>
      </w:r>
    </w:p>
    <w:p w:rsidR="00AF4F95" w:rsidRPr="0044316B" w:rsidRDefault="00AF4F95" w:rsidP="0044316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6B">
        <w:rPr>
          <w:rFonts w:ascii="Times New Roman" w:hAnsi="Times New Roman" w:cs="Times New Roman"/>
          <w:sz w:val="28"/>
          <w:szCs w:val="28"/>
        </w:rPr>
        <w:t xml:space="preserve">востребованность. </w:t>
      </w:r>
    </w:p>
    <w:p w:rsidR="00AF4F95" w:rsidRPr="002E5031" w:rsidRDefault="00AF4F95" w:rsidP="002E50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31">
        <w:rPr>
          <w:rFonts w:ascii="Times New Roman" w:hAnsi="Times New Roman" w:cs="Times New Roman"/>
          <w:b/>
          <w:sz w:val="28"/>
          <w:szCs w:val="28"/>
        </w:rPr>
        <w:t>Центр</w:t>
      </w:r>
      <w:r w:rsidR="0044316B" w:rsidRPr="002E5031">
        <w:rPr>
          <w:rFonts w:ascii="Times New Roman" w:hAnsi="Times New Roman" w:cs="Times New Roman"/>
          <w:b/>
          <w:sz w:val="28"/>
          <w:szCs w:val="28"/>
        </w:rPr>
        <w:t xml:space="preserve"> художественной литературы «Библиотека»</w:t>
      </w:r>
    </w:p>
    <w:p w:rsidR="0044316B" w:rsidRPr="0044316B" w:rsidRDefault="00AF4F95" w:rsidP="0044316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6B">
        <w:rPr>
          <w:rFonts w:ascii="Times New Roman" w:hAnsi="Times New Roman" w:cs="Times New Roman"/>
          <w:sz w:val="28"/>
          <w:szCs w:val="28"/>
          <w:u w:val="single"/>
        </w:rPr>
        <w:t>Детская художественная литература</w:t>
      </w:r>
      <w:r w:rsidRPr="0044316B">
        <w:rPr>
          <w:rFonts w:ascii="Times New Roman" w:hAnsi="Times New Roman" w:cs="Times New Roman"/>
          <w:sz w:val="28"/>
          <w:szCs w:val="28"/>
        </w:rPr>
        <w:t xml:space="preserve"> для чтения и заучивания наизусть с</w:t>
      </w:r>
      <w:r w:rsidRPr="0044316B">
        <w:rPr>
          <w:rFonts w:ascii="Times New Roman" w:hAnsi="Times New Roman" w:cs="Times New Roman"/>
          <w:sz w:val="28"/>
          <w:szCs w:val="28"/>
        </w:rPr>
        <w:t>о</w:t>
      </w:r>
      <w:r w:rsidRPr="0044316B">
        <w:rPr>
          <w:rFonts w:ascii="Times New Roman" w:hAnsi="Times New Roman" w:cs="Times New Roman"/>
          <w:sz w:val="28"/>
          <w:szCs w:val="28"/>
        </w:rPr>
        <w:t>гласно возрасту и требованиям ФГОС:</w:t>
      </w:r>
    </w:p>
    <w:p w:rsidR="0044316B" w:rsidRPr="0044316B" w:rsidRDefault="00AF4F95" w:rsidP="0044316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6B">
        <w:rPr>
          <w:rFonts w:ascii="Times New Roman" w:hAnsi="Times New Roman" w:cs="Times New Roman"/>
          <w:sz w:val="28"/>
          <w:szCs w:val="28"/>
        </w:rPr>
        <w:t xml:space="preserve">русские народные сказки; - сказки, стихи: К. Чуковского, А. </w:t>
      </w:r>
      <w:proofErr w:type="spellStart"/>
      <w:r w:rsidRPr="0044316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4316B">
        <w:rPr>
          <w:rFonts w:ascii="Times New Roman" w:hAnsi="Times New Roman" w:cs="Times New Roman"/>
          <w:sz w:val="28"/>
          <w:szCs w:val="28"/>
        </w:rPr>
        <w:t>, С. Маршака, А. Пушкина и др.</w:t>
      </w:r>
    </w:p>
    <w:p w:rsidR="0044316B" w:rsidRPr="0044316B" w:rsidRDefault="00AF4F95" w:rsidP="0044316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6B">
        <w:rPr>
          <w:rFonts w:ascii="Times New Roman" w:hAnsi="Times New Roman" w:cs="Times New Roman"/>
          <w:sz w:val="28"/>
          <w:szCs w:val="28"/>
        </w:rPr>
        <w:t>рассказы писателей: Пришвина, В. Бианки и др.</w:t>
      </w:r>
    </w:p>
    <w:p w:rsidR="0044316B" w:rsidRPr="0044316B" w:rsidRDefault="00AF4F95" w:rsidP="0044316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16B">
        <w:rPr>
          <w:rFonts w:ascii="Times New Roman" w:hAnsi="Times New Roman" w:cs="Times New Roman"/>
          <w:sz w:val="28"/>
          <w:szCs w:val="28"/>
        </w:rPr>
        <w:t xml:space="preserve">книги для самостоятельного просмотра иллюстраций по темам недели и свободного просмотра по желанию детей. </w:t>
      </w:r>
    </w:p>
    <w:p w:rsidR="0044316B" w:rsidRPr="002E5031" w:rsidRDefault="0044316B" w:rsidP="00AF4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31">
        <w:rPr>
          <w:rFonts w:ascii="Times New Roman" w:hAnsi="Times New Roman" w:cs="Times New Roman"/>
          <w:sz w:val="28"/>
          <w:szCs w:val="28"/>
        </w:rPr>
        <w:t xml:space="preserve">2. </w:t>
      </w:r>
      <w:r w:rsidR="00AF4F95" w:rsidRPr="002E5031">
        <w:rPr>
          <w:rFonts w:ascii="Times New Roman" w:hAnsi="Times New Roman" w:cs="Times New Roman"/>
          <w:sz w:val="28"/>
          <w:szCs w:val="28"/>
        </w:rPr>
        <w:t xml:space="preserve">Портреты детских писателей. </w:t>
      </w:r>
    </w:p>
    <w:p w:rsidR="0044316B" w:rsidRDefault="002E5031" w:rsidP="00AF4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F4F95" w:rsidRPr="00AF4F95">
        <w:rPr>
          <w:rFonts w:ascii="Times New Roman" w:hAnsi="Times New Roman" w:cs="Times New Roman"/>
          <w:sz w:val="28"/>
          <w:szCs w:val="28"/>
        </w:rPr>
        <w:t xml:space="preserve">Иллюстрации, открытки, сюжетные картинки сказочных персонажей. </w:t>
      </w:r>
    </w:p>
    <w:p w:rsidR="002E5031" w:rsidRDefault="002E5031" w:rsidP="00AF4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F4F95" w:rsidRPr="00AF4F95">
        <w:rPr>
          <w:rFonts w:ascii="Times New Roman" w:hAnsi="Times New Roman" w:cs="Times New Roman"/>
          <w:sz w:val="28"/>
          <w:szCs w:val="28"/>
        </w:rPr>
        <w:t>Мягкие и другие игрушки – герои любимых сказок и мультфильмов.</w:t>
      </w:r>
    </w:p>
    <w:p w:rsidR="002E5031" w:rsidRDefault="002E5031" w:rsidP="00AF4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4F95" w:rsidRPr="00AF4F95">
        <w:rPr>
          <w:rFonts w:ascii="Times New Roman" w:hAnsi="Times New Roman" w:cs="Times New Roman"/>
          <w:sz w:val="28"/>
          <w:szCs w:val="28"/>
        </w:rPr>
        <w:t xml:space="preserve"> ТСО – магнитофон. </w:t>
      </w:r>
    </w:p>
    <w:p w:rsidR="002E5031" w:rsidRDefault="002E5031" w:rsidP="00AF4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F4F95" w:rsidRPr="00AF4F95">
        <w:rPr>
          <w:rFonts w:ascii="Times New Roman" w:hAnsi="Times New Roman" w:cs="Times New Roman"/>
          <w:sz w:val="28"/>
          <w:szCs w:val="28"/>
        </w:rPr>
        <w:t>Библиотека с произведениями отечественных и зарубежных детских писат</w:t>
      </w:r>
      <w:r w:rsidR="00AF4F95" w:rsidRPr="00AF4F95">
        <w:rPr>
          <w:rFonts w:ascii="Times New Roman" w:hAnsi="Times New Roman" w:cs="Times New Roman"/>
          <w:sz w:val="28"/>
          <w:szCs w:val="28"/>
        </w:rPr>
        <w:t>е</w:t>
      </w:r>
      <w:r w:rsidR="00AF4F95" w:rsidRPr="00AF4F95">
        <w:rPr>
          <w:rFonts w:ascii="Times New Roman" w:hAnsi="Times New Roman" w:cs="Times New Roman"/>
          <w:sz w:val="28"/>
          <w:szCs w:val="28"/>
        </w:rPr>
        <w:t xml:space="preserve">лей и поэтов. </w:t>
      </w:r>
    </w:p>
    <w:p w:rsidR="002E5031" w:rsidRDefault="002E5031" w:rsidP="00AF4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F4F95" w:rsidRPr="00AF4F95">
        <w:rPr>
          <w:rFonts w:ascii="Times New Roman" w:hAnsi="Times New Roman" w:cs="Times New Roman"/>
          <w:sz w:val="28"/>
          <w:szCs w:val="28"/>
        </w:rPr>
        <w:t xml:space="preserve">Книги-игрушки, книги-малышки, книги-самоделки, изготовленные детьми вместе с воспитателем. </w:t>
      </w:r>
    </w:p>
    <w:p w:rsidR="002E5031" w:rsidRDefault="002E5031" w:rsidP="00AF4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F4F95" w:rsidRPr="00AF4F95">
        <w:rPr>
          <w:rFonts w:ascii="Times New Roman" w:hAnsi="Times New Roman" w:cs="Times New Roman"/>
          <w:sz w:val="28"/>
          <w:szCs w:val="28"/>
        </w:rPr>
        <w:t>Картинная галерея с произведениями художников – оформителей.</w:t>
      </w:r>
    </w:p>
    <w:p w:rsidR="002E5031" w:rsidRDefault="002E5031" w:rsidP="00AF4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F4F95" w:rsidRPr="00AF4F95">
        <w:rPr>
          <w:rFonts w:ascii="Times New Roman" w:hAnsi="Times New Roman" w:cs="Times New Roman"/>
          <w:sz w:val="28"/>
          <w:szCs w:val="28"/>
        </w:rPr>
        <w:t xml:space="preserve"> Фонотека с записями произведений в авторском исполнении.</w:t>
      </w:r>
    </w:p>
    <w:p w:rsidR="00AF4F95" w:rsidRDefault="002E5031" w:rsidP="002E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F4F95" w:rsidRPr="00AF4F95">
        <w:rPr>
          <w:rFonts w:ascii="Times New Roman" w:hAnsi="Times New Roman" w:cs="Times New Roman"/>
          <w:sz w:val="28"/>
          <w:szCs w:val="28"/>
        </w:rPr>
        <w:t xml:space="preserve"> Настольно-печатные дидактические игры литературного содержа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E02840">
        <w:rPr>
          <w:rFonts w:ascii="Times New Roman" w:hAnsi="Times New Roman" w:cs="Times New Roman"/>
          <w:sz w:val="28"/>
          <w:szCs w:val="28"/>
        </w:rPr>
        <w:t>.</w:t>
      </w:r>
    </w:p>
    <w:p w:rsidR="00E02840" w:rsidRDefault="00E02840" w:rsidP="002E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02840">
        <w:rPr>
          <w:rFonts w:ascii="Times New Roman" w:hAnsi="Times New Roman" w:cs="Times New Roman"/>
          <w:sz w:val="28"/>
          <w:szCs w:val="28"/>
        </w:rPr>
        <w:t xml:space="preserve">Сундук, народные игрушки, художественная литература: сказки, стихи, </w:t>
      </w:r>
      <w:proofErr w:type="spellStart"/>
      <w:r w:rsidRPr="00E02840">
        <w:rPr>
          <w:rFonts w:ascii="Times New Roman" w:hAnsi="Times New Roman" w:cs="Times New Roman"/>
          <w:sz w:val="28"/>
          <w:szCs w:val="28"/>
        </w:rPr>
        <w:t>п</w:t>
      </w:r>
      <w:r w:rsidRPr="00E02840">
        <w:rPr>
          <w:rFonts w:ascii="Times New Roman" w:hAnsi="Times New Roman" w:cs="Times New Roman"/>
          <w:sz w:val="28"/>
          <w:szCs w:val="28"/>
        </w:rPr>
        <w:t>о</w:t>
      </w:r>
      <w:r w:rsidRPr="00E02840">
        <w:rPr>
          <w:rFonts w:ascii="Times New Roman" w:hAnsi="Times New Roman" w:cs="Times New Roman"/>
          <w:sz w:val="28"/>
          <w:szCs w:val="28"/>
        </w:rPr>
        <w:t>тешки</w:t>
      </w:r>
      <w:proofErr w:type="spellEnd"/>
      <w:r w:rsidRPr="00E02840">
        <w:rPr>
          <w:rFonts w:ascii="Times New Roman" w:hAnsi="Times New Roman" w:cs="Times New Roman"/>
          <w:sz w:val="28"/>
          <w:szCs w:val="28"/>
        </w:rPr>
        <w:t xml:space="preserve">, пословицы, поговорки и др., книжки-малышки по сказкам. </w:t>
      </w:r>
      <w:proofErr w:type="gramEnd"/>
    </w:p>
    <w:p w:rsidR="00E02840" w:rsidRDefault="00E02840" w:rsidP="002E5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02840">
        <w:rPr>
          <w:rFonts w:ascii="Times New Roman" w:hAnsi="Times New Roman" w:cs="Times New Roman"/>
          <w:sz w:val="28"/>
          <w:szCs w:val="28"/>
        </w:rPr>
        <w:t>Сюжетные картинки с изображением героев сказок, мультфильмов.</w:t>
      </w:r>
    </w:p>
    <w:p w:rsidR="002E5031" w:rsidRPr="002E5031" w:rsidRDefault="002E5031" w:rsidP="002E50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31">
        <w:rPr>
          <w:rFonts w:ascii="Times New Roman" w:hAnsi="Times New Roman" w:cs="Times New Roman"/>
          <w:b/>
          <w:sz w:val="28"/>
          <w:szCs w:val="28"/>
        </w:rPr>
        <w:t>Музыкальный центр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</w:t>
      </w:r>
      <w:r w:rsidRPr="002E5031">
        <w:rPr>
          <w:rFonts w:ascii="Times New Roman" w:hAnsi="Times New Roman" w:cs="Times New Roman"/>
          <w:b/>
          <w:sz w:val="28"/>
          <w:szCs w:val="28"/>
        </w:rPr>
        <w:t>мидомик</w:t>
      </w:r>
      <w:proofErr w:type="spellEnd"/>
      <w:r w:rsidRPr="002E5031">
        <w:rPr>
          <w:rFonts w:ascii="Times New Roman" w:hAnsi="Times New Roman" w:cs="Times New Roman"/>
          <w:b/>
          <w:sz w:val="28"/>
          <w:szCs w:val="28"/>
        </w:rPr>
        <w:t>»</w:t>
      </w:r>
    </w:p>
    <w:p w:rsidR="002E5031" w:rsidRDefault="002E5031" w:rsidP="00BA7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031">
        <w:rPr>
          <w:rFonts w:ascii="Times New Roman" w:hAnsi="Times New Roman" w:cs="Times New Roman"/>
          <w:sz w:val="28"/>
          <w:szCs w:val="28"/>
        </w:rPr>
        <w:t>Музыкальный сундучок для музыкальных игрушек: бубен, дудочки, гитара, га</w:t>
      </w:r>
      <w:r w:rsidRPr="002E5031">
        <w:rPr>
          <w:rFonts w:ascii="Times New Roman" w:hAnsi="Times New Roman" w:cs="Times New Roman"/>
          <w:sz w:val="28"/>
          <w:szCs w:val="28"/>
        </w:rPr>
        <w:t>р</w:t>
      </w:r>
      <w:r w:rsidRPr="002E5031">
        <w:rPr>
          <w:rFonts w:ascii="Times New Roman" w:hAnsi="Times New Roman" w:cs="Times New Roman"/>
          <w:sz w:val="28"/>
          <w:szCs w:val="28"/>
        </w:rPr>
        <w:t>мошка, погремушки, деревянные ложки, барабан, колокольчики</w:t>
      </w:r>
      <w:r w:rsidR="00E02840">
        <w:rPr>
          <w:rFonts w:ascii="Times New Roman" w:hAnsi="Times New Roman" w:cs="Times New Roman"/>
          <w:sz w:val="28"/>
          <w:szCs w:val="28"/>
        </w:rPr>
        <w:t>, маракасы</w:t>
      </w:r>
      <w:r w:rsidRPr="002E5031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gramEnd"/>
    </w:p>
    <w:p w:rsidR="002E5031" w:rsidRDefault="002E5031" w:rsidP="00AF4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31">
        <w:rPr>
          <w:rFonts w:ascii="Times New Roman" w:hAnsi="Times New Roman" w:cs="Times New Roman"/>
          <w:sz w:val="28"/>
          <w:szCs w:val="28"/>
        </w:rPr>
        <w:t>Атрибуты: платочки, ленты, шляпки, сарафаны и т.д.</w:t>
      </w:r>
    </w:p>
    <w:p w:rsidR="00BA7A8C" w:rsidRDefault="00BA7A8C" w:rsidP="00AF4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частушек, песенок.</w:t>
      </w:r>
    </w:p>
    <w:p w:rsidR="00E02840" w:rsidRPr="00E02840" w:rsidRDefault="00E02840" w:rsidP="00E0284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0">
        <w:rPr>
          <w:rFonts w:ascii="Times New Roman" w:hAnsi="Times New Roman" w:cs="Times New Roman"/>
          <w:b/>
          <w:sz w:val="28"/>
          <w:szCs w:val="28"/>
        </w:rPr>
        <w:t>Театральный центр «</w:t>
      </w:r>
      <w:r w:rsidR="00BA7A8C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E02840">
        <w:rPr>
          <w:rFonts w:ascii="Times New Roman" w:hAnsi="Times New Roman" w:cs="Times New Roman"/>
          <w:b/>
          <w:sz w:val="28"/>
          <w:szCs w:val="28"/>
        </w:rPr>
        <w:t>»</w:t>
      </w:r>
    </w:p>
    <w:p w:rsidR="00E02840" w:rsidRPr="00E02840" w:rsidRDefault="00E02840" w:rsidP="00E0284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2840">
        <w:rPr>
          <w:rFonts w:ascii="Times New Roman" w:hAnsi="Times New Roman" w:cs="Times New Roman"/>
          <w:sz w:val="28"/>
          <w:szCs w:val="28"/>
        </w:rPr>
        <w:t xml:space="preserve">Костюмы для детей сказочных персонажей. </w:t>
      </w:r>
    </w:p>
    <w:p w:rsidR="00E02840" w:rsidRDefault="00E02840" w:rsidP="00E0284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40">
        <w:rPr>
          <w:rFonts w:ascii="Times New Roman" w:hAnsi="Times New Roman" w:cs="Times New Roman"/>
          <w:sz w:val="28"/>
          <w:szCs w:val="28"/>
        </w:rPr>
        <w:t>Костюмы для мальчиков - косоворотки, фуражки, для девочек - сарафаны, ленты, кокошники, бусы, платки, косынки и другие атрибуты русских наро</w:t>
      </w:r>
      <w:r w:rsidRPr="00E02840">
        <w:rPr>
          <w:rFonts w:ascii="Times New Roman" w:hAnsi="Times New Roman" w:cs="Times New Roman"/>
          <w:sz w:val="28"/>
          <w:szCs w:val="28"/>
        </w:rPr>
        <w:t>д</w:t>
      </w:r>
      <w:r w:rsidRPr="00E02840">
        <w:rPr>
          <w:rFonts w:ascii="Times New Roman" w:hAnsi="Times New Roman" w:cs="Times New Roman"/>
          <w:sz w:val="28"/>
          <w:szCs w:val="28"/>
        </w:rPr>
        <w:t xml:space="preserve">ных костюмов. </w:t>
      </w:r>
      <w:proofErr w:type="gramEnd"/>
    </w:p>
    <w:p w:rsidR="00BA7A8C" w:rsidRDefault="00BA7A8C" w:rsidP="00E0284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F95">
        <w:rPr>
          <w:rFonts w:ascii="Times New Roman" w:hAnsi="Times New Roman" w:cs="Times New Roman"/>
          <w:sz w:val="28"/>
          <w:szCs w:val="28"/>
        </w:rPr>
        <w:t>Плащ накидка животных (медведя, зайца, лисы, волка и т.д.)</w:t>
      </w:r>
    </w:p>
    <w:p w:rsidR="00E02840" w:rsidRDefault="00E02840" w:rsidP="00E0284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Многофункциональная ширма.</w:t>
      </w:r>
    </w:p>
    <w:p w:rsidR="00BA7A8C" w:rsidRDefault="00BA7A8C" w:rsidP="00E0284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Шапочки, маски.</w:t>
      </w:r>
    </w:p>
    <w:p w:rsidR="00BA7A8C" w:rsidRDefault="00E02840" w:rsidP="00BA7A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A8C">
        <w:rPr>
          <w:rFonts w:ascii="Times New Roman" w:hAnsi="Times New Roman" w:cs="Times New Roman"/>
          <w:sz w:val="28"/>
          <w:szCs w:val="28"/>
        </w:rPr>
        <w:t xml:space="preserve">Настольный театр по русским народным сказкам: </w:t>
      </w:r>
      <w:proofErr w:type="gramStart"/>
      <w:r w:rsidR="00BA7A8C" w:rsidRPr="00BA7A8C">
        <w:rPr>
          <w:rFonts w:ascii="Times New Roman" w:hAnsi="Times New Roman" w:cs="Times New Roman"/>
          <w:sz w:val="28"/>
          <w:szCs w:val="28"/>
        </w:rPr>
        <w:t>«Волк и семеро козлят, Репка, Курочка Ряба, Волк и лиса, Заячья избушка, Теремок, Три поросенка, Три медведя, Приключения Буратино, Колобок, Мужик и медведь, Гуси – л</w:t>
      </w:r>
      <w:r w:rsidR="00BA7A8C" w:rsidRPr="00BA7A8C">
        <w:rPr>
          <w:rFonts w:ascii="Times New Roman" w:hAnsi="Times New Roman" w:cs="Times New Roman"/>
          <w:sz w:val="28"/>
          <w:szCs w:val="28"/>
        </w:rPr>
        <w:t>е</w:t>
      </w:r>
      <w:r w:rsidR="00BA7A8C" w:rsidRPr="00BA7A8C">
        <w:rPr>
          <w:rFonts w:ascii="Times New Roman" w:hAnsi="Times New Roman" w:cs="Times New Roman"/>
          <w:sz w:val="28"/>
          <w:szCs w:val="28"/>
        </w:rPr>
        <w:t xml:space="preserve">беди, Сестрица Аленушка и братец Иванушка, Заяц – </w:t>
      </w:r>
      <w:proofErr w:type="spellStart"/>
      <w:r w:rsidR="00BA7A8C" w:rsidRPr="00BA7A8C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="00BA7A8C" w:rsidRPr="00BA7A8C">
        <w:rPr>
          <w:rFonts w:ascii="Times New Roman" w:hAnsi="Times New Roman" w:cs="Times New Roman"/>
          <w:sz w:val="28"/>
          <w:szCs w:val="28"/>
        </w:rPr>
        <w:t xml:space="preserve">» </w:t>
      </w:r>
      <w:r w:rsidRPr="00BA7A8C">
        <w:rPr>
          <w:rFonts w:ascii="Times New Roman" w:hAnsi="Times New Roman" w:cs="Times New Roman"/>
          <w:sz w:val="28"/>
          <w:szCs w:val="28"/>
        </w:rPr>
        <w:t>и др.</w:t>
      </w:r>
      <w:proofErr w:type="gramEnd"/>
    </w:p>
    <w:p w:rsidR="00E02840" w:rsidRPr="00BA7A8C" w:rsidRDefault="00E02840" w:rsidP="00BA7A8C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A8C">
        <w:rPr>
          <w:rFonts w:ascii="Times New Roman" w:hAnsi="Times New Roman" w:cs="Times New Roman"/>
          <w:sz w:val="28"/>
          <w:szCs w:val="28"/>
        </w:rPr>
        <w:t xml:space="preserve"> Театр «Три поросёнка» - вязание крючком. </w:t>
      </w:r>
    </w:p>
    <w:p w:rsidR="00E02840" w:rsidRPr="00E02840" w:rsidRDefault="00E02840" w:rsidP="00E0284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840">
        <w:rPr>
          <w:rFonts w:ascii="Times New Roman" w:hAnsi="Times New Roman" w:cs="Times New Roman"/>
          <w:sz w:val="28"/>
          <w:szCs w:val="28"/>
        </w:rPr>
        <w:t xml:space="preserve">Куклы, игрушки – сказочные персонажи. </w:t>
      </w:r>
    </w:p>
    <w:p w:rsidR="00E02840" w:rsidRPr="00E02840" w:rsidRDefault="00E02840" w:rsidP="00E0284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840">
        <w:rPr>
          <w:rFonts w:ascii="Times New Roman" w:hAnsi="Times New Roman" w:cs="Times New Roman"/>
          <w:sz w:val="28"/>
          <w:szCs w:val="28"/>
        </w:rPr>
        <w:t xml:space="preserve">Театр Бибабо, пальчиковый театр. </w:t>
      </w:r>
    </w:p>
    <w:p w:rsidR="00E02840" w:rsidRDefault="00E02840" w:rsidP="00E0284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840">
        <w:rPr>
          <w:rFonts w:ascii="Times New Roman" w:hAnsi="Times New Roman" w:cs="Times New Roman"/>
          <w:sz w:val="28"/>
          <w:szCs w:val="28"/>
        </w:rPr>
        <w:t>ТСО – магнитофон.</w:t>
      </w:r>
    </w:p>
    <w:p w:rsidR="00BA7A8C" w:rsidRDefault="00BA7A8C" w:rsidP="00E02840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02840" w:rsidRPr="00E02840" w:rsidRDefault="00E02840" w:rsidP="00BA7A8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40">
        <w:rPr>
          <w:rFonts w:ascii="Times New Roman" w:hAnsi="Times New Roman" w:cs="Times New Roman"/>
          <w:sz w:val="28"/>
          <w:szCs w:val="28"/>
        </w:rPr>
        <w:t>Для успешной реализации Программы «</w:t>
      </w:r>
      <w:r>
        <w:rPr>
          <w:rFonts w:ascii="Times New Roman" w:hAnsi="Times New Roman" w:cs="Times New Roman"/>
          <w:sz w:val="28"/>
          <w:szCs w:val="28"/>
        </w:rPr>
        <w:t>Литературная пауза</w:t>
      </w:r>
      <w:r w:rsidRPr="00E02840">
        <w:rPr>
          <w:rFonts w:ascii="Times New Roman" w:hAnsi="Times New Roman" w:cs="Times New Roman"/>
          <w:sz w:val="28"/>
          <w:szCs w:val="28"/>
        </w:rPr>
        <w:t>» в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2840">
        <w:rPr>
          <w:rFonts w:ascii="Times New Roman" w:hAnsi="Times New Roman" w:cs="Times New Roman"/>
          <w:sz w:val="28"/>
          <w:szCs w:val="28"/>
        </w:rPr>
        <w:t xml:space="preserve"> имеются технические средства: ноутбук, проек</w:t>
      </w:r>
      <w:r>
        <w:rPr>
          <w:rFonts w:ascii="Times New Roman" w:hAnsi="Times New Roman" w:cs="Times New Roman"/>
          <w:sz w:val="28"/>
          <w:szCs w:val="28"/>
        </w:rPr>
        <w:t xml:space="preserve">тор, </w:t>
      </w:r>
      <w:r w:rsidRPr="00E02840">
        <w:rPr>
          <w:rFonts w:ascii="Times New Roman" w:hAnsi="Times New Roman" w:cs="Times New Roman"/>
          <w:sz w:val="28"/>
          <w:szCs w:val="28"/>
        </w:rPr>
        <w:t>экран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840">
        <w:rPr>
          <w:rFonts w:ascii="Times New Roman" w:hAnsi="Times New Roman" w:cs="Times New Roman"/>
          <w:sz w:val="28"/>
          <w:szCs w:val="28"/>
        </w:rPr>
        <w:t xml:space="preserve"> колонки, магнитофон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A8C" w:rsidRPr="00BA7A8C" w:rsidRDefault="00BA7A8C" w:rsidP="00BA7A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8C">
        <w:rPr>
          <w:rFonts w:ascii="Times New Roman" w:hAnsi="Times New Roman" w:cs="Times New Roman"/>
          <w:b/>
          <w:sz w:val="28"/>
          <w:szCs w:val="28"/>
        </w:rPr>
        <w:t>3.2. Обеспечение методическими материалами и средствами обучения и воспитания</w:t>
      </w:r>
    </w:p>
    <w:p w:rsidR="002B04E2" w:rsidRDefault="00BA7A8C" w:rsidP="00BA7A8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7A8C">
        <w:rPr>
          <w:rFonts w:ascii="Times New Roman" w:hAnsi="Times New Roman" w:cs="Times New Roman"/>
          <w:sz w:val="28"/>
          <w:szCs w:val="28"/>
        </w:rPr>
        <w:t>Детская художественная литература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827"/>
      </w:tblGrid>
      <w:tr w:rsidR="00455826" w:rsidRPr="00455826" w:rsidTr="00455826">
        <w:tc>
          <w:tcPr>
            <w:tcW w:w="6947" w:type="dxa"/>
            <w:shd w:val="clear" w:color="auto" w:fill="auto"/>
          </w:tcPr>
          <w:p w:rsidR="00455826" w:rsidRPr="00455826" w:rsidRDefault="00455826" w:rsidP="00455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3827" w:type="dxa"/>
            <w:shd w:val="clear" w:color="auto" w:fill="auto"/>
          </w:tcPr>
          <w:p w:rsidR="00455826" w:rsidRPr="00455826" w:rsidRDefault="00455826" w:rsidP="00455826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b/>
                <w:sz w:val="28"/>
                <w:szCs w:val="28"/>
              </w:rPr>
              <w:t>Автор, год издания</w:t>
            </w:r>
          </w:p>
        </w:tc>
      </w:tr>
      <w:tr w:rsidR="00455826" w:rsidRPr="00455826" w:rsidTr="00455826">
        <w:tc>
          <w:tcPr>
            <w:tcW w:w="6947" w:type="dxa"/>
            <w:shd w:val="clear" w:color="auto" w:fill="auto"/>
          </w:tcPr>
          <w:p w:rsidR="00455826" w:rsidRPr="00455826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Полная хрестоматия для дошкольников с метод</w:t>
            </w:r>
            <w:proofErr w:type="gramStart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сказками для педагогов и родителей. Часть 1 </w:t>
            </w:r>
          </w:p>
        </w:tc>
        <w:tc>
          <w:tcPr>
            <w:tcW w:w="3827" w:type="dxa"/>
            <w:shd w:val="clear" w:color="auto" w:fill="auto"/>
          </w:tcPr>
          <w:p w:rsidR="00455826" w:rsidRPr="00455826" w:rsidRDefault="00455826" w:rsidP="004558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С. Томилова</w:t>
            </w:r>
          </w:p>
        </w:tc>
      </w:tr>
      <w:tr w:rsidR="00455826" w:rsidRPr="00455826" w:rsidTr="00455826">
        <w:tc>
          <w:tcPr>
            <w:tcW w:w="6947" w:type="dxa"/>
            <w:shd w:val="clear" w:color="auto" w:fill="auto"/>
          </w:tcPr>
          <w:p w:rsidR="00455826" w:rsidRPr="00455826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Полная хрестоматия для дошкольников с метод</w:t>
            </w:r>
            <w:proofErr w:type="gramStart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сказками для педагогов и родителей.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827" w:type="dxa"/>
            <w:shd w:val="clear" w:color="auto" w:fill="auto"/>
          </w:tcPr>
          <w:p w:rsidR="00455826" w:rsidRPr="00455826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С. Томилова</w:t>
            </w:r>
          </w:p>
        </w:tc>
      </w:tr>
      <w:tr w:rsidR="00455826" w:rsidRPr="00BA7A8C" w:rsidTr="00455826">
        <w:tc>
          <w:tcPr>
            <w:tcW w:w="694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8C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382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8C">
              <w:rPr>
                <w:rFonts w:ascii="Times New Roman" w:hAnsi="Times New Roman" w:cs="Times New Roman"/>
                <w:sz w:val="28"/>
                <w:szCs w:val="28"/>
              </w:rPr>
              <w:t>Афанасьева А. Н.</w:t>
            </w:r>
          </w:p>
        </w:tc>
      </w:tr>
      <w:tr w:rsidR="00455826" w:rsidRPr="00BA7A8C" w:rsidTr="00455826">
        <w:tc>
          <w:tcPr>
            <w:tcW w:w="694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8C">
              <w:rPr>
                <w:rFonts w:ascii="Times New Roman" w:hAnsi="Times New Roman" w:cs="Times New Roman"/>
                <w:sz w:val="28"/>
                <w:szCs w:val="28"/>
              </w:rPr>
              <w:t>Русская бытовая сказка</w:t>
            </w:r>
          </w:p>
        </w:tc>
        <w:tc>
          <w:tcPr>
            <w:tcW w:w="382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8C">
              <w:rPr>
                <w:rFonts w:ascii="Times New Roman" w:hAnsi="Times New Roman" w:cs="Times New Roman"/>
                <w:sz w:val="28"/>
                <w:szCs w:val="28"/>
              </w:rPr>
              <w:t xml:space="preserve">Вавилова М. А. </w:t>
            </w:r>
          </w:p>
        </w:tc>
      </w:tr>
      <w:tr w:rsidR="00455826" w:rsidRPr="00BA7A8C" w:rsidTr="00455826">
        <w:tc>
          <w:tcPr>
            <w:tcW w:w="694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8C">
              <w:rPr>
                <w:rFonts w:ascii="Times New Roman" w:hAnsi="Times New Roman" w:cs="Times New Roman"/>
                <w:sz w:val="28"/>
                <w:szCs w:val="28"/>
              </w:rPr>
              <w:t>Расскажи мне сказку</w:t>
            </w:r>
          </w:p>
        </w:tc>
        <w:tc>
          <w:tcPr>
            <w:tcW w:w="382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8C">
              <w:rPr>
                <w:rFonts w:ascii="Times New Roman" w:hAnsi="Times New Roman" w:cs="Times New Roman"/>
                <w:sz w:val="28"/>
                <w:szCs w:val="28"/>
              </w:rPr>
              <w:t xml:space="preserve">Иванова Э. И. </w:t>
            </w:r>
          </w:p>
        </w:tc>
      </w:tr>
      <w:tr w:rsidR="00455826" w:rsidRPr="00BA7A8C" w:rsidTr="00455826">
        <w:tc>
          <w:tcPr>
            <w:tcW w:w="694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8C">
              <w:rPr>
                <w:rFonts w:ascii="Times New Roman" w:hAnsi="Times New Roman" w:cs="Times New Roman"/>
                <w:sz w:val="28"/>
                <w:szCs w:val="28"/>
              </w:rPr>
              <w:t>Русская сказка</w:t>
            </w:r>
          </w:p>
        </w:tc>
        <w:tc>
          <w:tcPr>
            <w:tcW w:w="382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A8C">
              <w:rPr>
                <w:rFonts w:ascii="Times New Roman" w:hAnsi="Times New Roman" w:cs="Times New Roman"/>
                <w:sz w:val="28"/>
                <w:szCs w:val="28"/>
              </w:rPr>
              <w:t>Пропп</w:t>
            </w:r>
            <w:proofErr w:type="spellEnd"/>
            <w:r w:rsidRPr="00BA7A8C">
              <w:rPr>
                <w:rFonts w:ascii="Times New Roman" w:hAnsi="Times New Roman" w:cs="Times New Roman"/>
                <w:sz w:val="28"/>
                <w:szCs w:val="28"/>
              </w:rPr>
              <w:t xml:space="preserve"> В. Я.</w:t>
            </w:r>
          </w:p>
        </w:tc>
      </w:tr>
      <w:tr w:rsidR="00455826" w:rsidRPr="00BA7A8C" w:rsidTr="00455826">
        <w:tc>
          <w:tcPr>
            <w:tcW w:w="694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8C">
              <w:rPr>
                <w:rFonts w:ascii="Times New Roman" w:hAnsi="Times New Roman" w:cs="Times New Roman"/>
                <w:sz w:val="28"/>
                <w:szCs w:val="28"/>
              </w:rPr>
              <w:t>Воспитание сказкой: Для работы с детьми дошкольного возраста.</w:t>
            </w:r>
          </w:p>
        </w:tc>
        <w:tc>
          <w:tcPr>
            <w:tcW w:w="382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A8C">
              <w:rPr>
                <w:rFonts w:ascii="Times New Roman" w:hAnsi="Times New Roman" w:cs="Times New Roman"/>
                <w:sz w:val="28"/>
                <w:szCs w:val="28"/>
              </w:rPr>
              <w:t>Фесюкова</w:t>
            </w:r>
            <w:proofErr w:type="spellEnd"/>
            <w:r w:rsidRPr="00BA7A8C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</w:tr>
      <w:tr w:rsidR="00455826" w:rsidRPr="00BA7A8C" w:rsidTr="00455826">
        <w:tc>
          <w:tcPr>
            <w:tcW w:w="694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A8C">
              <w:rPr>
                <w:rFonts w:ascii="Times New Roman" w:hAnsi="Times New Roman" w:cs="Times New Roman"/>
                <w:sz w:val="28"/>
                <w:szCs w:val="28"/>
              </w:rPr>
              <w:t>Аленушкины</w:t>
            </w:r>
            <w:proofErr w:type="spellEnd"/>
            <w:r w:rsidRPr="00BA7A8C">
              <w:rPr>
                <w:rFonts w:ascii="Times New Roman" w:hAnsi="Times New Roman" w:cs="Times New Roman"/>
                <w:sz w:val="28"/>
                <w:szCs w:val="28"/>
              </w:rPr>
              <w:t xml:space="preserve"> сказки.</w:t>
            </w:r>
          </w:p>
        </w:tc>
        <w:tc>
          <w:tcPr>
            <w:tcW w:w="382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8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BA7A8C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Pr="00BA7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5826" w:rsidRPr="00BA7A8C" w:rsidTr="00455826">
        <w:tc>
          <w:tcPr>
            <w:tcW w:w="694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Стихи. Сказки в рисунках </w:t>
            </w:r>
          </w:p>
        </w:tc>
        <w:tc>
          <w:tcPr>
            <w:tcW w:w="382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Ю. Васнецова ред. </w:t>
            </w:r>
            <w:proofErr w:type="spellStart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Ромаде</w:t>
            </w: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455826" w:rsidRPr="00BA7A8C" w:rsidTr="00455826">
        <w:tc>
          <w:tcPr>
            <w:tcW w:w="694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8C">
              <w:rPr>
                <w:rFonts w:ascii="Times New Roman" w:hAnsi="Times New Roman" w:cs="Times New Roman"/>
                <w:sz w:val="28"/>
                <w:szCs w:val="28"/>
              </w:rPr>
              <w:t>Наши старые сказки</w:t>
            </w:r>
          </w:p>
        </w:tc>
        <w:tc>
          <w:tcPr>
            <w:tcW w:w="382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A8C">
              <w:rPr>
                <w:rFonts w:ascii="Times New Roman" w:hAnsi="Times New Roman" w:cs="Times New Roman"/>
                <w:sz w:val="28"/>
                <w:szCs w:val="28"/>
              </w:rPr>
              <w:t>А. Афанасьев 2011г.</w:t>
            </w:r>
          </w:p>
        </w:tc>
      </w:tr>
      <w:tr w:rsidR="00455826" w:rsidRPr="00BA7A8C" w:rsidTr="00455826">
        <w:tc>
          <w:tcPr>
            <w:tcW w:w="694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Загадки, </w:t>
            </w:r>
            <w:proofErr w:type="spellStart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, считалки </w:t>
            </w:r>
          </w:p>
        </w:tc>
        <w:tc>
          <w:tcPr>
            <w:tcW w:w="3827" w:type="dxa"/>
            <w:shd w:val="clear" w:color="auto" w:fill="auto"/>
          </w:tcPr>
          <w:p w:rsidR="00455826" w:rsidRPr="00BA7A8C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Шорыгина Т.А</w:t>
            </w:r>
          </w:p>
        </w:tc>
      </w:tr>
      <w:tr w:rsidR="00455826" w:rsidRPr="00BA7A8C" w:rsidTr="00455826">
        <w:tc>
          <w:tcPr>
            <w:tcW w:w="6947" w:type="dxa"/>
            <w:shd w:val="clear" w:color="auto" w:fill="auto"/>
          </w:tcPr>
          <w:p w:rsidR="00455826" w:rsidRPr="00455826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Любимые сказки и стихи в рисунках </w:t>
            </w:r>
          </w:p>
        </w:tc>
        <w:tc>
          <w:tcPr>
            <w:tcW w:w="3827" w:type="dxa"/>
            <w:shd w:val="clear" w:color="auto" w:fill="auto"/>
          </w:tcPr>
          <w:p w:rsidR="00455826" w:rsidRPr="00455826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" ред. </w:t>
            </w:r>
            <w:proofErr w:type="spellStart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Ромаденкова</w:t>
            </w:r>
            <w:proofErr w:type="spellEnd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</w:tr>
      <w:tr w:rsidR="00455826" w:rsidRPr="00BA7A8C" w:rsidTr="00455826">
        <w:tc>
          <w:tcPr>
            <w:tcW w:w="6947" w:type="dxa"/>
            <w:shd w:val="clear" w:color="auto" w:fill="auto"/>
          </w:tcPr>
          <w:p w:rsidR="00455826" w:rsidRPr="00455826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Приходи к нам, 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ка!»</w:t>
            </w: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455826" w:rsidRPr="00455826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Михалков, Чуковский, Ма</w:t>
            </w: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шак</w:t>
            </w:r>
          </w:p>
        </w:tc>
      </w:tr>
      <w:tr w:rsidR="00455826" w:rsidRPr="00BA7A8C" w:rsidTr="00455826">
        <w:tc>
          <w:tcPr>
            <w:tcW w:w="6947" w:type="dxa"/>
            <w:shd w:val="clear" w:color="auto" w:fill="auto"/>
          </w:tcPr>
          <w:p w:rsidR="00455826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455826" w:rsidRPr="00455826" w:rsidRDefault="00455826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</w:p>
        </w:tc>
      </w:tr>
      <w:tr w:rsidR="00455826" w:rsidRPr="00BA7A8C" w:rsidTr="00455826">
        <w:tc>
          <w:tcPr>
            <w:tcW w:w="6947" w:type="dxa"/>
            <w:shd w:val="clear" w:color="auto" w:fill="auto"/>
          </w:tcPr>
          <w:p w:rsidR="00455826" w:rsidRDefault="00335D3F" w:rsidP="00335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о животных малышам </w:t>
            </w:r>
          </w:p>
        </w:tc>
        <w:tc>
          <w:tcPr>
            <w:tcW w:w="3827" w:type="dxa"/>
            <w:shd w:val="clear" w:color="auto" w:fill="auto"/>
          </w:tcPr>
          <w:p w:rsidR="00455826" w:rsidRPr="00455826" w:rsidRDefault="00335D3F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М. Пришвин</w:t>
            </w:r>
          </w:p>
        </w:tc>
      </w:tr>
      <w:tr w:rsidR="00335D3F" w:rsidRPr="00BA7A8C" w:rsidTr="00455826">
        <w:tc>
          <w:tcPr>
            <w:tcW w:w="6947" w:type="dxa"/>
            <w:shd w:val="clear" w:color="auto" w:fill="auto"/>
          </w:tcPr>
          <w:p w:rsidR="00335D3F" w:rsidRPr="00455826" w:rsidRDefault="00335D3F" w:rsidP="00335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«Лесные сказки и истории»</w:t>
            </w:r>
          </w:p>
        </w:tc>
        <w:tc>
          <w:tcPr>
            <w:tcW w:w="3827" w:type="dxa"/>
            <w:shd w:val="clear" w:color="auto" w:fill="auto"/>
          </w:tcPr>
          <w:p w:rsidR="00335D3F" w:rsidRPr="00455826" w:rsidRDefault="00335D3F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</w:p>
        </w:tc>
      </w:tr>
      <w:tr w:rsidR="00335D3F" w:rsidRPr="00BA7A8C" w:rsidTr="00455826">
        <w:tc>
          <w:tcPr>
            <w:tcW w:w="6947" w:type="dxa"/>
            <w:shd w:val="clear" w:color="auto" w:fill="auto"/>
          </w:tcPr>
          <w:p w:rsidR="00335D3F" w:rsidRDefault="00335D3F" w:rsidP="00335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Рассказы о 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ных»</w:t>
            </w: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35D3F" w:rsidRPr="00455826" w:rsidRDefault="00335D3F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Б. Житков</w:t>
            </w:r>
          </w:p>
        </w:tc>
      </w:tr>
      <w:tr w:rsidR="00335D3F" w:rsidRPr="00BA7A8C" w:rsidTr="00455826">
        <w:tc>
          <w:tcPr>
            <w:tcW w:w="6947" w:type="dxa"/>
            <w:shd w:val="clear" w:color="auto" w:fill="auto"/>
          </w:tcPr>
          <w:p w:rsidR="00335D3F" w:rsidRDefault="00335D3F" w:rsidP="00335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Беседы о детях-героях Великой Отечествен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войны</w:t>
            </w: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35D3F" w:rsidRPr="00455826" w:rsidRDefault="00335D3F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</w:tr>
      <w:tr w:rsidR="00335D3F" w:rsidRPr="00BA7A8C" w:rsidTr="00455826">
        <w:tc>
          <w:tcPr>
            <w:tcW w:w="6947" w:type="dxa"/>
            <w:shd w:val="clear" w:color="auto" w:fill="auto"/>
          </w:tcPr>
          <w:p w:rsidR="00335D3F" w:rsidRPr="00455826" w:rsidRDefault="00335D3F" w:rsidP="00335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«Рассказы о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335D3F" w:rsidRPr="00455826" w:rsidRDefault="00335D3F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Л. Кассиль, Р. Погодин,  А. Митяев, В. Осеева,  К. Сим</w:t>
            </w: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нов и др.</w:t>
            </w:r>
          </w:p>
        </w:tc>
      </w:tr>
      <w:tr w:rsidR="00335D3F" w:rsidRPr="00BA7A8C" w:rsidTr="00455826">
        <w:tc>
          <w:tcPr>
            <w:tcW w:w="6947" w:type="dxa"/>
            <w:shd w:val="clear" w:color="auto" w:fill="auto"/>
          </w:tcPr>
          <w:p w:rsidR="00335D3F" w:rsidRPr="00455826" w:rsidRDefault="00335D3F" w:rsidP="00335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Моя Родина - Россия </w:t>
            </w:r>
          </w:p>
        </w:tc>
        <w:tc>
          <w:tcPr>
            <w:tcW w:w="3827" w:type="dxa"/>
            <w:shd w:val="clear" w:color="auto" w:fill="auto"/>
          </w:tcPr>
          <w:p w:rsidR="00335D3F" w:rsidRPr="00455826" w:rsidRDefault="00335D3F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  <w:proofErr w:type="gramStart"/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335D3F" w:rsidRPr="00BA7A8C" w:rsidTr="00455826">
        <w:tc>
          <w:tcPr>
            <w:tcW w:w="6947" w:type="dxa"/>
            <w:shd w:val="clear" w:color="auto" w:fill="auto"/>
          </w:tcPr>
          <w:p w:rsidR="00335D3F" w:rsidRPr="00455826" w:rsidRDefault="00335D3F" w:rsidP="00335D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 xml:space="preserve">Родное Слово </w:t>
            </w:r>
          </w:p>
        </w:tc>
        <w:tc>
          <w:tcPr>
            <w:tcW w:w="3827" w:type="dxa"/>
            <w:shd w:val="clear" w:color="auto" w:fill="auto"/>
          </w:tcPr>
          <w:p w:rsidR="00335D3F" w:rsidRPr="00455826" w:rsidRDefault="00335D3F" w:rsidP="0045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5826">
              <w:rPr>
                <w:rFonts w:ascii="Times New Roman" w:hAnsi="Times New Roman" w:cs="Times New Roman"/>
                <w:sz w:val="28"/>
                <w:szCs w:val="28"/>
              </w:rPr>
              <w:t>Ушинский К.Д</w:t>
            </w:r>
          </w:p>
        </w:tc>
      </w:tr>
    </w:tbl>
    <w:p w:rsidR="00BA7A8C" w:rsidRPr="00D26434" w:rsidRDefault="00BA7A8C" w:rsidP="004558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7A8C" w:rsidRPr="00D26434" w:rsidSect="00D412E2">
      <w:footerReference w:type="default" r:id="rId9"/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72" w:rsidRDefault="00BF3072" w:rsidP="00BF3072">
      <w:pPr>
        <w:spacing w:after="0" w:line="240" w:lineRule="auto"/>
      </w:pPr>
      <w:r>
        <w:separator/>
      </w:r>
    </w:p>
  </w:endnote>
  <w:endnote w:type="continuationSeparator" w:id="0">
    <w:p w:rsidR="00BF3072" w:rsidRDefault="00BF3072" w:rsidP="00BF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2049"/>
      <w:docPartObj>
        <w:docPartGallery w:val="Page Numbers (Bottom of Page)"/>
        <w:docPartUnique/>
      </w:docPartObj>
    </w:sdtPr>
    <w:sdtContent>
      <w:p w:rsidR="00BF3072" w:rsidRDefault="00BF3072">
        <w:pPr>
          <w:pStyle w:val="a9"/>
          <w:jc w:val="center"/>
        </w:pPr>
        <w:fldSimple w:instr=" PAGE   \* MERGEFORMAT ">
          <w:r w:rsidR="003C1924">
            <w:rPr>
              <w:noProof/>
            </w:rPr>
            <w:t>27</w:t>
          </w:r>
        </w:fldSimple>
      </w:p>
    </w:sdtContent>
  </w:sdt>
  <w:p w:rsidR="00BF3072" w:rsidRDefault="00BF30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72" w:rsidRDefault="00BF3072" w:rsidP="00BF3072">
      <w:pPr>
        <w:spacing w:after="0" w:line="240" w:lineRule="auto"/>
      </w:pPr>
      <w:r>
        <w:separator/>
      </w:r>
    </w:p>
  </w:footnote>
  <w:footnote w:type="continuationSeparator" w:id="0">
    <w:p w:rsidR="00BF3072" w:rsidRDefault="00BF3072" w:rsidP="00BF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6B5D"/>
    <w:multiLevelType w:val="hybridMultilevel"/>
    <w:tmpl w:val="75269EE0"/>
    <w:lvl w:ilvl="0" w:tplc="734A4DC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0E71C9"/>
    <w:multiLevelType w:val="hybridMultilevel"/>
    <w:tmpl w:val="04B60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3E48C4"/>
    <w:multiLevelType w:val="hybridMultilevel"/>
    <w:tmpl w:val="7158A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6435F5"/>
    <w:multiLevelType w:val="hybridMultilevel"/>
    <w:tmpl w:val="5164E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ED0C48"/>
    <w:multiLevelType w:val="hybridMultilevel"/>
    <w:tmpl w:val="CE7AD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440F77"/>
    <w:multiLevelType w:val="hybridMultilevel"/>
    <w:tmpl w:val="02C22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4D3594"/>
    <w:multiLevelType w:val="hybridMultilevel"/>
    <w:tmpl w:val="78944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0B36FD"/>
    <w:multiLevelType w:val="hybridMultilevel"/>
    <w:tmpl w:val="8E32B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AF2E84"/>
    <w:multiLevelType w:val="hybridMultilevel"/>
    <w:tmpl w:val="61F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243C6"/>
    <w:multiLevelType w:val="hybridMultilevel"/>
    <w:tmpl w:val="A94EA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E50DF0"/>
    <w:multiLevelType w:val="hybridMultilevel"/>
    <w:tmpl w:val="11D0CE18"/>
    <w:lvl w:ilvl="0" w:tplc="9738DD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602F3"/>
    <w:multiLevelType w:val="hybridMultilevel"/>
    <w:tmpl w:val="D64C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F749E"/>
    <w:multiLevelType w:val="hybridMultilevel"/>
    <w:tmpl w:val="66A0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F373CC"/>
    <w:multiLevelType w:val="hybridMultilevel"/>
    <w:tmpl w:val="73E2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E30C5"/>
    <w:multiLevelType w:val="hybridMultilevel"/>
    <w:tmpl w:val="6EECA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2D675E"/>
    <w:multiLevelType w:val="hybridMultilevel"/>
    <w:tmpl w:val="4E7E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3"/>
  </w:num>
  <w:num w:numId="11">
    <w:abstractNumId w:val="15"/>
  </w:num>
  <w:num w:numId="12">
    <w:abstractNumId w:val="10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488"/>
    <w:rsid w:val="00003488"/>
    <w:rsid w:val="000845BB"/>
    <w:rsid w:val="000C5262"/>
    <w:rsid w:val="000E6404"/>
    <w:rsid w:val="000E7315"/>
    <w:rsid w:val="000F41F8"/>
    <w:rsid w:val="001A6A30"/>
    <w:rsid w:val="0025412C"/>
    <w:rsid w:val="002B04E2"/>
    <w:rsid w:val="002E5031"/>
    <w:rsid w:val="00335D3F"/>
    <w:rsid w:val="003473B7"/>
    <w:rsid w:val="00382B30"/>
    <w:rsid w:val="003C1924"/>
    <w:rsid w:val="00426C28"/>
    <w:rsid w:val="0044316B"/>
    <w:rsid w:val="00455826"/>
    <w:rsid w:val="004747C6"/>
    <w:rsid w:val="0047643C"/>
    <w:rsid w:val="0048790E"/>
    <w:rsid w:val="004F3F22"/>
    <w:rsid w:val="004F429F"/>
    <w:rsid w:val="005A20F4"/>
    <w:rsid w:val="005B2790"/>
    <w:rsid w:val="005D0A35"/>
    <w:rsid w:val="0060632D"/>
    <w:rsid w:val="006E43D5"/>
    <w:rsid w:val="00744DFB"/>
    <w:rsid w:val="00794C69"/>
    <w:rsid w:val="00897C1A"/>
    <w:rsid w:val="009702BB"/>
    <w:rsid w:val="00A11E20"/>
    <w:rsid w:val="00AF2F17"/>
    <w:rsid w:val="00AF4F95"/>
    <w:rsid w:val="00B003E9"/>
    <w:rsid w:val="00B00533"/>
    <w:rsid w:val="00B9036E"/>
    <w:rsid w:val="00BA7A8C"/>
    <w:rsid w:val="00BF3072"/>
    <w:rsid w:val="00C96D3C"/>
    <w:rsid w:val="00CA1824"/>
    <w:rsid w:val="00CA2A00"/>
    <w:rsid w:val="00CF4D21"/>
    <w:rsid w:val="00D247B1"/>
    <w:rsid w:val="00D26434"/>
    <w:rsid w:val="00D412E2"/>
    <w:rsid w:val="00D771D6"/>
    <w:rsid w:val="00D812DE"/>
    <w:rsid w:val="00DF6DF1"/>
    <w:rsid w:val="00E02840"/>
    <w:rsid w:val="00E25397"/>
    <w:rsid w:val="00E26B94"/>
    <w:rsid w:val="00E564AC"/>
    <w:rsid w:val="00E82905"/>
    <w:rsid w:val="00F11A34"/>
    <w:rsid w:val="00F2654B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34"/>
    <w:pPr>
      <w:ind w:left="720"/>
      <w:contextualSpacing/>
    </w:pPr>
  </w:style>
  <w:style w:type="table" w:styleId="a4">
    <w:name w:val="Table Grid"/>
    <w:basedOn w:val="a1"/>
    <w:uiPriority w:val="59"/>
    <w:rsid w:val="005D0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7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7643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F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3072"/>
  </w:style>
  <w:style w:type="paragraph" w:styleId="a9">
    <w:name w:val="footer"/>
    <w:basedOn w:val="a"/>
    <w:link w:val="aa"/>
    <w:uiPriority w:val="99"/>
    <w:unhideWhenUsed/>
    <w:rsid w:val="00BF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072"/>
  </w:style>
  <w:style w:type="paragraph" w:customStyle="1" w:styleId="c3">
    <w:name w:val="c3"/>
    <w:basedOn w:val="a"/>
    <w:rsid w:val="00BF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F3072"/>
  </w:style>
  <w:style w:type="paragraph" w:customStyle="1" w:styleId="c8">
    <w:name w:val="c8"/>
    <w:basedOn w:val="a"/>
    <w:rsid w:val="00B0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34"/>
    <w:pPr>
      <w:ind w:left="720"/>
      <w:contextualSpacing/>
    </w:pPr>
  </w:style>
  <w:style w:type="table" w:styleId="a4">
    <w:name w:val="Table Grid"/>
    <w:basedOn w:val="a1"/>
    <w:uiPriority w:val="59"/>
    <w:rsid w:val="005D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haltay0boltay.livejournal.com%2F43535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27</Pages>
  <Words>8081</Words>
  <Characters>46066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6</cp:revision>
  <dcterms:created xsi:type="dcterms:W3CDTF">2019-12-05T05:57:00Z</dcterms:created>
  <dcterms:modified xsi:type="dcterms:W3CDTF">2019-12-19T15:11:00Z</dcterms:modified>
</cp:coreProperties>
</file>