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C" w:rsidRPr="0000739C" w:rsidRDefault="0000739C" w:rsidP="00007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39C">
        <w:rPr>
          <w:rFonts w:ascii="Times New Roman" w:hAnsi="Times New Roman" w:cs="Times New Roman"/>
          <w:b/>
          <w:sz w:val="32"/>
          <w:szCs w:val="32"/>
        </w:rPr>
        <w:t>План литературного кружка «</w:t>
      </w:r>
      <w:r w:rsidR="00685E2B">
        <w:rPr>
          <w:rFonts w:ascii="Times New Roman" w:hAnsi="Times New Roman" w:cs="Times New Roman"/>
          <w:b/>
          <w:sz w:val="32"/>
          <w:szCs w:val="32"/>
        </w:rPr>
        <w:t>Л</w:t>
      </w:r>
      <w:bookmarkStart w:id="0" w:name="_GoBack"/>
      <w:bookmarkEnd w:id="0"/>
      <w:r w:rsidR="00685E2B">
        <w:rPr>
          <w:rFonts w:ascii="Times New Roman" w:hAnsi="Times New Roman" w:cs="Times New Roman"/>
          <w:b/>
          <w:sz w:val="32"/>
          <w:szCs w:val="32"/>
        </w:rPr>
        <w:t>итературная пауза</w:t>
      </w:r>
      <w:r w:rsidRPr="0000739C">
        <w:rPr>
          <w:rFonts w:ascii="Times New Roman" w:hAnsi="Times New Roman" w:cs="Times New Roman"/>
          <w:b/>
          <w:sz w:val="32"/>
          <w:szCs w:val="32"/>
        </w:rPr>
        <w:t>»</w:t>
      </w:r>
    </w:p>
    <w:p w:rsidR="0000739C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0739C">
        <w:rPr>
          <w:rFonts w:ascii="Times New Roman" w:hAnsi="Times New Roman" w:cs="Times New Roman"/>
          <w:sz w:val="28"/>
          <w:szCs w:val="28"/>
        </w:rPr>
        <w:t>: Развитие литературного интереса и творческого мышления детей старшего д</w:t>
      </w:r>
      <w:r w:rsidRPr="0000739C">
        <w:rPr>
          <w:rFonts w:ascii="Times New Roman" w:hAnsi="Times New Roman" w:cs="Times New Roman"/>
          <w:sz w:val="28"/>
          <w:szCs w:val="28"/>
        </w:rPr>
        <w:t>о</w:t>
      </w:r>
      <w:r w:rsidRPr="0000739C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00739C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739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0739C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1. Развитие речевой активности детей.</w:t>
      </w:r>
    </w:p>
    <w:p w:rsidR="0000739C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2. Приобщение детей к миру художественной литературы.</w:t>
      </w:r>
    </w:p>
    <w:p w:rsidR="002D297D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39C">
        <w:rPr>
          <w:rFonts w:ascii="Times New Roman" w:hAnsi="Times New Roman" w:cs="Times New Roman"/>
          <w:sz w:val="28"/>
          <w:szCs w:val="28"/>
        </w:rPr>
        <w:t>3. Формирование духовного мировоззрения и всестороннего развития личности каждого ребенка.</w:t>
      </w:r>
    </w:p>
    <w:tbl>
      <w:tblPr>
        <w:tblW w:w="108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27"/>
        <w:gridCol w:w="2899"/>
        <w:gridCol w:w="6374"/>
      </w:tblGrid>
      <w:tr w:rsidR="0000739C" w:rsidRPr="00EE0F37" w:rsidTr="00EE0F37">
        <w:tc>
          <w:tcPr>
            <w:tcW w:w="70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3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3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5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37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Б.Житков «На воде». Аналитическое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эпизодами биографии Б.Житкова и творч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ской историей создания расска</w:t>
            </w:r>
            <w:r w:rsidR="00EE0F37">
              <w:rPr>
                <w:rFonts w:ascii="Times New Roman" w:hAnsi="Times New Roman" w:cs="Times New Roman"/>
              </w:rPr>
              <w:t xml:space="preserve">за «На воде». </w:t>
            </w:r>
            <w:r w:rsidRPr="00EE0F37">
              <w:rPr>
                <w:rFonts w:ascii="Times New Roman" w:hAnsi="Times New Roman" w:cs="Times New Roman"/>
              </w:rPr>
              <w:t>Проанализировать рассказ, вызвать познавательный интерес детей к событию, оп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 xml:space="preserve">санному в произведении; показать какую роль в жизни человека играет опыт и умение пользоваться им. 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Тематическое занятие «Как создается книга»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процессом написания художественного произведения. Люди, каких профессий принимают участие в том, чтобы книга попала в руки читателя.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3. Я. </w:t>
            </w:r>
            <w:proofErr w:type="spellStart"/>
            <w:r w:rsidRPr="00EE0F37">
              <w:rPr>
                <w:rFonts w:ascii="Times New Roman" w:hAnsi="Times New Roman" w:cs="Times New Roman"/>
              </w:rPr>
              <w:t>Тайц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«По грибы»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(пересказ рассказа)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Закреплять умение строить связные монологические высказыв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ния. Познакомить детей с новым художественным произведен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ем. Тренировать умение менять интонацию в соответствии с п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реживаниями героев.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«</w:t>
            </w:r>
            <w:r w:rsidR="00EE0F37">
              <w:rPr>
                <w:rFonts w:ascii="Times New Roman" w:hAnsi="Times New Roman" w:cs="Times New Roman"/>
              </w:rPr>
              <w:t>Зна</w:t>
            </w:r>
            <w:r w:rsidR="00EE0F37" w:rsidRPr="00EE0F37">
              <w:rPr>
                <w:rFonts w:ascii="Times New Roman" w:hAnsi="Times New Roman" w:cs="Times New Roman"/>
              </w:rPr>
              <w:t>комство</w:t>
            </w:r>
            <w:r w:rsidRPr="00EE0F37">
              <w:rPr>
                <w:rFonts w:ascii="Times New Roman" w:hAnsi="Times New Roman" w:cs="Times New Roman"/>
              </w:rPr>
              <w:t>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EE0F37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Сплочение детского коллектива.</w:t>
            </w:r>
            <w:r w:rsidR="0000739C" w:rsidRPr="00EE0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00739C" w:rsidRPr="00EE0F37">
              <w:rPr>
                <w:rFonts w:ascii="Times New Roman" w:hAnsi="Times New Roman" w:cs="Times New Roman"/>
              </w:rPr>
              <w:t>ознакомить детей с поэтич</w:t>
            </w:r>
            <w:r w:rsidR="0000739C" w:rsidRPr="00EE0F37">
              <w:rPr>
                <w:rFonts w:ascii="Times New Roman" w:hAnsi="Times New Roman" w:cs="Times New Roman"/>
              </w:rPr>
              <w:t>е</w:t>
            </w:r>
            <w:r w:rsidR="0000739C" w:rsidRPr="00EE0F37">
              <w:rPr>
                <w:rFonts w:ascii="Times New Roman" w:hAnsi="Times New Roman" w:cs="Times New Roman"/>
              </w:rPr>
              <w:t>ским творчеством детских поэтов. Заучивание наизусть стих</w:t>
            </w:r>
            <w:r w:rsidR="0000739C" w:rsidRPr="00EE0F37">
              <w:rPr>
                <w:rFonts w:ascii="Times New Roman" w:hAnsi="Times New Roman" w:cs="Times New Roman"/>
              </w:rPr>
              <w:t>о</w:t>
            </w:r>
            <w:r w:rsidR="0000739C" w:rsidRPr="00EE0F37">
              <w:rPr>
                <w:rFonts w:ascii="Times New Roman" w:hAnsi="Times New Roman" w:cs="Times New Roman"/>
              </w:rPr>
              <w:t>творений о детском саде.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Стихи русских поэтов об осени. (А.С.Пушкин, С.Есенин, А.Плещеев)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Знакомство детей с произведениями поэтов об осени. Показать, как они по-разному передают нам свое отношение к этому вр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мени года. Познакомить детей с понятием «рифма». Заучивание наизусть стихов об осени.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В. Чаплин «Питомцы з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опарка»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Показать детям по-настоящему искреннее, заботливое отнош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ние человека к животным; расширять представление детей о природоведческой литературе, познакомив их с новым писател</w:t>
            </w:r>
            <w:r w:rsidRPr="00EE0F37">
              <w:rPr>
                <w:rFonts w:ascii="Times New Roman" w:hAnsi="Times New Roman" w:cs="Times New Roman"/>
              </w:rPr>
              <w:t>ь</w:t>
            </w:r>
            <w:r w:rsidRPr="00EE0F37">
              <w:rPr>
                <w:rFonts w:ascii="Times New Roman" w:hAnsi="Times New Roman" w:cs="Times New Roman"/>
              </w:rPr>
              <w:t>ским именем и новым разделом «Животные в неволе».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И.Гамазкова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«Кто лет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lastRenderedPageBreak/>
              <w:t>ет?»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lastRenderedPageBreak/>
              <w:t xml:space="preserve">Ввести в круг чтения детей произведение современной детской </w:t>
            </w:r>
            <w:r w:rsidRPr="00EE0F37">
              <w:rPr>
                <w:rFonts w:ascii="Times New Roman" w:hAnsi="Times New Roman" w:cs="Times New Roman"/>
              </w:rPr>
              <w:lastRenderedPageBreak/>
              <w:t>литературы; представить современный детский журнал; расш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рять знания детей об окружающем мире.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«Эти чудесные профе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сии»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Сочинение рассказа о пр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фессии родителей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EE0F37">
              <w:rPr>
                <w:rFonts w:ascii="Times New Roman" w:hAnsi="Times New Roman" w:cs="Times New Roman"/>
              </w:rPr>
              <w:t>Закреплять в речи детей существительные с обобщающем пон</w:t>
            </w:r>
            <w:r w:rsidRPr="00EE0F37">
              <w:rPr>
                <w:rFonts w:ascii="Times New Roman" w:hAnsi="Times New Roman" w:cs="Times New Roman"/>
              </w:rPr>
              <w:t>я</w:t>
            </w:r>
            <w:r w:rsidRPr="00EE0F37">
              <w:rPr>
                <w:rFonts w:ascii="Times New Roman" w:hAnsi="Times New Roman" w:cs="Times New Roman"/>
              </w:rPr>
              <w:t>тием «профессии».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Уточнять и расширять словарный запас по этой теме. Совершенствовать грамматический строй речи (упражнять в образовании прилагательных от существительных, согласование числительных с существительными). Соверше</w:t>
            </w:r>
            <w:r w:rsidRPr="00EE0F37">
              <w:rPr>
                <w:rFonts w:ascii="Times New Roman" w:hAnsi="Times New Roman" w:cs="Times New Roman"/>
              </w:rPr>
              <w:t>н</w:t>
            </w:r>
            <w:r w:rsidRPr="00EE0F37">
              <w:rPr>
                <w:rFonts w:ascii="Times New Roman" w:hAnsi="Times New Roman" w:cs="Times New Roman"/>
              </w:rPr>
              <w:t>ствование построения простого и сложного предложения.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«Бабушкина игрушка»</w:t>
            </w:r>
          </w:p>
          <w:p w:rsidR="0000739C" w:rsidRPr="00EE0F37" w:rsidRDefault="00EE0F37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0739C" w:rsidRPr="00EE0F37">
              <w:rPr>
                <w:rFonts w:ascii="Times New Roman" w:hAnsi="Times New Roman" w:cs="Times New Roman"/>
              </w:rPr>
              <w:t>анятие № 1.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Развивать воображение детей, учить составлять небольшие </w:t>
            </w:r>
            <w:proofErr w:type="gramStart"/>
            <w:r w:rsidRPr="00EE0F37">
              <w:rPr>
                <w:rFonts w:ascii="Times New Roman" w:hAnsi="Times New Roman" w:cs="Times New Roman"/>
              </w:rPr>
              <w:t>ра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сказы про игрушки</w:t>
            </w:r>
            <w:proofErr w:type="gramEnd"/>
            <w:r w:rsidRPr="00EE0F37">
              <w:rPr>
                <w:rFonts w:ascii="Times New Roman" w:hAnsi="Times New Roman" w:cs="Times New Roman"/>
              </w:rPr>
              <w:t>, которыми играли их бабушки, когда были совсем маленькими.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«Бабушкина игрушка»</w:t>
            </w:r>
          </w:p>
          <w:p w:rsidR="0000739C" w:rsidRPr="00EE0F37" w:rsidRDefault="00EE0F37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0739C" w:rsidRPr="00EE0F37">
              <w:rPr>
                <w:rFonts w:ascii="Times New Roman" w:hAnsi="Times New Roman" w:cs="Times New Roman"/>
              </w:rPr>
              <w:t>анятие № 2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Развивать воображение детей, его творческую самостоятел</w:t>
            </w:r>
            <w:r w:rsidRPr="00EE0F37">
              <w:rPr>
                <w:rFonts w:ascii="Times New Roman" w:hAnsi="Times New Roman" w:cs="Times New Roman"/>
              </w:rPr>
              <w:t>ь</w:t>
            </w:r>
            <w:r w:rsidRPr="00EE0F37">
              <w:rPr>
                <w:rFonts w:ascii="Times New Roman" w:hAnsi="Times New Roman" w:cs="Times New Roman"/>
              </w:rPr>
              <w:t>ность. Познакомить детей с ранее не знакомыми произведени</w:t>
            </w:r>
            <w:r w:rsidRPr="00EE0F37">
              <w:rPr>
                <w:rFonts w:ascii="Times New Roman" w:hAnsi="Times New Roman" w:cs="Times New Roman"/>
              </w:rPr>
              <w:t>я</w:t>
            </w:r>
            <w:r w:rsidRPr="00EE0F37">
              <w:rPr>
                <w:rFonts w:ascii="Times New Roman" w:hAnsi="Times New Roman" w:cs="Times New Roman"/>
              </w:rPr>
              <w:t xml:space="preserve">ми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EE0F37">
              <w:rPr>
                <w:rFonts w:ascii="Times New Roman" w:hAnsi="Times New Roman" w:cs="Times New Roman"/>
              </w:rPr>
              <w:t>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3. Н. Носов «Автомобиль».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«юмористический рассказ». Пр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слушивание рассказа в аудиозаписи. Показать детям, как актер выделяет интонацией настроение и характер героев.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История в лицах и соб</w:t>
            </w:r>
            <w:r w:rsidRPr="00EE0F37">
              <w:rPr>
                <w:rFonts w:ascii="Times New Roman" w:hAnsi="Times New Roman" w:cs="Times New Roman"/>
              </w:rPr>
              <w:t>ы</w:t>
            </w:r>
            <w:r w:rsidRPr="00EE0F37">
              <w:rPr>
                <w:rFonts w:ascii="Times New Roman" w:hAnsi="Times New Roman" w:cs="Times New Roman"/>
              </w:rPr>
              <w:t>тиях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Знакомство детей со страницами русской истории; готовить их к восприятию произведений, созданных «как отзвуки истории»; воспитывать историческое сознание детей. Знакомство с прои</w:t>
            </w:r>
            <w:r w:rsidRPr="00EE0F37">
              <w:rPr>
                <w:rFonts w:ascii="Times New Roman" w:hAnsi="Times New Roman" w:cs="Times New Roman"/>
              </w:rPr>
              <w:t>з</w:t>
            </w:r>
            <w:r w:rsidRPr="00EE0F37">
              <w:rPr>
                <w:rFonts w:ascii="Times New Roman" w:hAnsi="Times New Roman" w:cs="Times New Roman"/>
              </w:rPr>
              <w:t>ведением А.С.Пушкина «Песнь о вещем Олеге».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Немецкая народная ска</w:t>
            </w:r>
            <w:r w:rsidRPr="00EE0F37">
              <w:rPr>
                <w:rFonts w:ascii="Times New Roman" w:hAnsi="Times New Roman" w:cs="Times New Roman"/>
              </w:rPr>
              <w:t>з</w:t>
            </w:r>
            <w:r w:rsidRPr="00EE0F37">
              <w:rPr>
                <w:rFonts w:ascii="Times New Roman" w:hAnsi="Times New Roman" w:cs="Times New Roman"/>
              </w:rPr>
              <w:t>ка «Госпожа Метелица» и русская народная сказка «Морозко»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Путем сопоставления сказок подвести детей к усвоению понятия «бродячий сюжет». Проанализировать сказки, обращая вним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ние на элементы содержания, которые помогут нам при их соп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ставлении.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И.З.Суриков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 поэтическим именем; показать ос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бенности изображения детства И.З.Суриковым.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3. «Гипербола (</w:t>
            </w:r>
            <w:proofErr w:type="spellStart"/>
            <w:r w:rsidRPr="00EE0F37">
              <w:rPr>
                <w:rFonts w:ascii="Times New Roman" w:hAnsi="Times New Roman" w:cs="Times New Roman"/>
              </w:rPr>
              <w:t>приувелич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ние</w:t>
            </w:r>
            <w:proofErr w:type="spellEnd"/>
            <w:r w:rsidRPr="00EE0F37">
              <w:rPr>
                <w:rFonts w:ascii="Times New Roman" w:hAnsi="Times New Roman" w:cs="Times New Roman"/>
              </w:rPr>
              <w:t>), как художественный прием».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гиперболой; учить распознавать гиперболу в художественном тексте. Чтение стихотворений их английской литературы в переводе С.Я.Маршака, стихи К.И.Чуковского, Е.Благининой, Ю.Владимирова.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К.И.Чуковский «Елка», Н.Носов «Бенгальские о</w:t>
            </w:r>
            <w:r w:rsidRPr="00EE0F37">
              <w:rPr>
                <w:rFonts w:ascii="Times New Roman" w:hAnsi="Times New Roman" w:cs="Times New Roman"/>
              </w:rPr>
              <w:t>г</w:t>
            </w:r>
            <w:r w:rsidRPr="00EE0F37">
              <w:rPr>
                <w:rFonts w:ascii="Times New Roman" w:hAnsi="Times New Roman" w:cs="Times New Roman"/>
              </w:rPr>
              <w:lastRenderedPageBreak/>
              <w:t>ни», стихи русских поэтов о Рождестве»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lastRenderedPageBreak/>
              <w:t>Создание новогоднего настроения у детей. Показать, что каждый автор по-разному изображает праздничную елку. Выяснить, к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lastRenderedPageBreak/>
              <w:t>кие чувства рождает у детей каждое произведение.</w:t>
            </w:r>
          </w:p>
        </w:tc>
      </w:tr>
      <w:tr w:rsidR="0000739C" w:rsidRPr="00EE0F37" w:rsidTr="00EE0F37"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1. «Проблема </w:t>
            </w:r>
            <w:proofErr w:type="gramStart"/>
            <w:r w:rsidRPr="00EE0F37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в искусстве»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произведениями разных времен, народов, жанров, рассматривающих проблему прекрасного; проанализ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ровать проблему на доступном для детей уровне; познакомить с понятием «Рассказ». Показать на примерах, чем рассказ отлич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ется от сказки.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ФЕВРАЛЬ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«Русские былины и ск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зания»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 жанром литературы. Выяснить, в чем отличие былины от сказки.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«Песенное творчество русского народа»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русская народная песня. Заучив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ние наизусть песен в обработке К.И.Чуковского и И.Карнауховой.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3. «Книжные иллюстрации к русским народным ска</w:t>
            </w:r>
            <w:r w:rsidRPr="00EE0F37">
              <w:rPr>
                <w:rFonts w:ascii="Times New Roman" w:hAnsi="Times New Roman" w:cs="Times New Roman"/>
              </w:rPr>
              <w:t>з</w:t>
            </w:r>
            <w:r w:rsidRPr="00EE0F37">
              <w:rPr>
                <w:rFonts w:ascii="Times New Roman" w:hAnsi="Times New Roman" w:cs="Times New Roman"/>
              </w:rPr>
              <w:t>кам»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Творческое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Ввести в разговорный словарь детей понятие «Иллюстрация». Обозначить основные критерии изображения русских народных героев и антигероев.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«Защитники Отечества»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патриотическими произведениями литер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туры (Е.Благинина, А.Митяев). Воспитывать патриотические чувства. Показать на примерах, как по-разному относится автор к своим героям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«Милым мамам»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Познакомить детей с рассказом </w:t>
            </w:r>
            <w:proofErr w:type="spellStart"/>
            <w:r w:rsidRPr="00EE0F37">
              <w:rPr>
                <w:rFonts w:ascii="Times New Roman" w:hAnsi="Times New Roman" w:cs="Times New Roman"/>
              </w:rPr>
              <w:t>Ю.Яковлева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«Мама», стихотв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 xml:space="preserve">рением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Г.Виеру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«Мамин день». Показать, что каждый писатель и поэт в своем творчестве обращается к этой теме. На доступном языке познакомить детей с понятием «аллегория».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Поэты о весне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новыми поэтическими именами. Заучив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ние стихотворений о весне.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3. «Широкая масленица»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Познакомить детей с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, прибаутками,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зазывалочками</w:t>
            </w:r>
            <w:proofErr w:type="spellEnd"/>
            <w:r w:rsidRPr="00EE0F37">
              <w:rPr>
                <w:rFonts w:ascii="Times New Roman" w:hAnsi="Times New Roman" w:cs="Times New Roman"/>
              </w:rPr>
              <w:t>, которые поются на Масленицу. Заучивание их наизусть. Знако</w:t>
            </w:r>
            <w:r w:rsidRPr="00EE0F37">
              <w:rPr>
                <w:rFonts w:ascii="Times New Roman" w:hAnsi="Times New Roman" w:cs="Times New Roman"/>
              </w:rPr>
              <w:t>м</w:t>
            </w:r>
            <w:r w:rsidRPr="00EE0F37">
              <w:rPr>
                <w:rFonts w:ascii="Times New Roman" w:hAnsi="Times New Roman" w:cs="Times New Roman"/>
              </w:rPr>
              <w:t>ство с традициями русского народа по произведениям литерат</w:t>
            </w:r>
            <w:r w:rsidRPr="00EE0F37">
              <w:rPr>
                <w:rFonts w:ascii="Times New Roman" w:hAnsi="Times New Roman" w:cs="Times New Roman"/>
              </w:rPr>
              <w:t>у</w:t>
            </w:r>
            <w:r w:rsidRPr="00EE0F37">
              <w:rPr>
                <w:rFonts w:ascii="Times New Roman" w:hAnsi="Times New Roman" w:cs="Times New Roman"/>
              </w:rPr>
              <w:t>ры.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4. </w:t>
            </w:r>
            <w:r w:rsidRPr="009A1877">
              <w:rPr>
                <w:rFonts w:ascii="Times New Roman" w:hAnsi="Times New Roman" w:cs="Times New Roman"/>
                <w:sz w:val="20"/>
                <w:szCs w:val="20"/>
              </w:rPr>
              <w:t>«Книга – величайшее из чудес, созданных человеком»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Показать значение книги в жизни человека, подвести итог по ранее пройденным темам.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«Сказки Г-Х Андерсена»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0F37">
              <w:rPr>
                <w:rFonts w:ascii="Times New Roman" w:hAnsi="Times New Roman" w:cs="Times New Roman"/>
              </w:rPr>
              <w:t>Тематичекское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занятие № 1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Подробно познакомить детей с биографией сказочника. Пок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зать детям взаимосвязи, взаимопроникновения в художестве</w:t>
            </w:r>
            <w:r w:rsidRPr="00EE0F37">
              <w:rPr>
                <w:rFonts w:ascii="Times New Roman" w:hAnsi="Times New Roman" w:cs="Times New Roman"/>
              </w:rPr>
              <w:t>н</w:t>
            </w:r>
            <w:r w:rsidRPr="00EE0F37">
              <w:rPr>
                <w:rFonts w:ascii="Times New Roman" w:hAnsi="Times New Roman" w:cs="Times New Roman"/>
              </w:rPr>
              <w:t>ном творчестве. Пересказ сказки «Оловянный солдатик».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«Сказки Г-Х Андерсена».</w:t>
            </w:r>
          </w:p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 № 2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особенностями зарубежной авторской сказки, ее отличиями от русской народной сказки. Пересказ сказки Г-Х Андерсена «Русалочка». Пояснить, что сказки не вс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гда имеют хороший конец.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3. «Фантастическая литер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тура»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«фантастика». Чем отличается от других ранее изученных жанров. Прочитать произведения ру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ских писателей в этом жанре.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4. С.Я.Маршак «Пожар»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Анализ произведения. Учить детей выявлять главную мысль произведения, извлекать уроки, основываясь на ошибках в</w:t>
            </w:r>
            <w:r w:rsidRPr="00EE0F37">
              <w:rPr>
                <w:rFonts w:ascii="Times New Roman" w:hAnsi="Times New Roman" w:cs="Times New Roman"/>
              </w:rPr>
              <w:t>ы</w:t>
            </w:r>
            <w:r w:rsidRPr="00EE0F37">
              <w:rPr>
                <w:rFonts w:ascii="Times New Roman" w:hAnsi="Times New Roman" w:cs="Times New Roman"/>
              </w:rPr>
              <w:t>мышленных персонажей.</w:t>
            </w:r>
          </w:p>
        </w:tc>
      </w:tr>
      <w:tr w:rsidR="0000739C" w:rsidRPr="00EE0F37" w:rsidTr="00EE0F37">
        <w:tc>
          <w:tcPr>
            <w:tcW w:w="7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1. «День Победы»</w:t>
            </w:r>
          </w:p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творчеством поэтов и писателей Советск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го периода. Учить самостоятельно, без наводящих вопросов, анализировать произведение.</w:t>
            </w:r>
          </w:p>
        </w:tc>
      </w:tr>
      <w:tr w:rsidR="0000739C" w:rsidRPr="00EE0F37" w:rsidTr="00EE0F3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739C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2. Итоговое занятие по пройденным темам</w:t>
            </w:r>
          </w:p>
        </w:tc>
        <w:tc>
          <w:tcPr>
            <w:tcW w:w="295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27B" w:rsidRPr="00EE0F37" w:rsidRDefault="0000739C" w:rsidP="00EE0F3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Вспомнить вместе с детьми, чему мы научились за прошедший год. С какими жанрами литературы познакомились. К </w:t>
            </w:r>
            <w:proofErr w:type="gramStart"/>
            <w:r w:rsidRPr="00EE0F37">
              <w:rPr>
                <w:rFonts w:ascii="Times New Roman" w:hAnsi="Times New Roman" w:cs="Times New Roman"/>
              </w:rPr>
              <w:t>произв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дениям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каких поэтов и писателей чаще всего обращались. Выя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нить литературные предпочтения каждого ребенка.</w:t>
            </w:r>
          </w:p>
        </w:tc>
      </w:tr>
    </w:tbl>
    <w:p w:rsidR="0000739C" w:rsidRPr="0000739C" w:rsidRDefault="0000739C" w:rsidP="000073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39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0739C" w:rsidRPr="009A1877" w:rsidRDefault="0000739C" w:rsidP="009A18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7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739C" w:rsidRPr="009A1877" w:rsidRDefault="0000739C" w:rsidP="009A18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877">
        <w:rPr>
          <w:rFonts w:ascii="Times New Roman" w:hAnsi="Times New Roman" w:cs="Times New Roman"/>
          <w:sz w:val="28"/>
          <w:szCs w:val="28"/>
        </w:rPr>
        <w:t xml:space="preserve">О. С. Ушакова, Н.В. </w:t>
      </w:r>
      <w:proofErr w:type="spellStart"/>
      <w:r w:rsidRPr="009A1877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A1877">
        <w:rPr>
          <w:rFonts w:ascii="Times New Roman" w:hAnsi="Times New Roman" w:cs="Times New Roman"/>
          <w:sz w:val="28"/>
          <w:szCs w:val="28"/>
        </w:rPr>
        <w:t xml:space="preserve"> «Знакомим дошкольников с литературой: Конспекты занятий».</w:t>
      </w:r>
    </w:p>
    <w:sectPr w:rsidR="0000739C" w:rsidRPr="009A1877" w:rsidSect="0000739C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739C"/>
    <w:rsid w:val="0000739C"/>
    <w:rsid w:val="002D297D"/>
    <w:rsid w:val="00685E2B"/>
    <w:rsid w:val="00701A23"/>
    <w:rsid w:val="009A1877"/>
    <w:rsid w:val="00DE427B"/>
    <w:rsid w:val="00E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2018-02-07T05:02:00Z</cp:lastPrinted>
  <dcterms:created xsi:type="dcterms:W3CDTF">2018-02-05T13:47:00Z</dcterms:created>
  <dcterms:modified xsi:type="dcterms:W3CDTF">2018-02-07T05:02:00Z</dcterms:modified>
</cp:coreProperties>
</file>